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28" w:rsidRDefault="00193428" w:rsidP="00193428">
      <w:pPr>
        <w:pStyle w:val="NormalWeb"/>
      </w:pPr>
      <w:bookmarkStart w:id="0" w:name="_GoBack"/>
      <w:bookmarkEnd w:id="0"/>
      <w:r>
        <w:rPr>
          <w:rStyle w:val="Forte"/>
        </w:rPr>
        <w:t>Nome completo:</w:t>
      </w:r>
      <w:r>
        <w:br/>
        <w:t>Walter de Oliveira Inácio</w:t>
      </w:r>
    </w:p>
    <w:p w:rsidR="00193428" w:rsidRDefault="00193428" w:rsidP="00193428">
      <w:pPr>
        <w:pStyle w:val="NormalWeb"/>
      </w:pPr>
      <w:r>
        <w:rPr>
          <w:rStyle w:val="Forte"/>
        </w:rPr>
        <w:t>Data de nascimento:</w:t>
      </w:r>
      <w:r>
        <w:br/>
        <w:t>31 de agosto de 1972</w:t>
      </w:r>
    </w:p>
    <w:p w:rsidR="00193428" w:rsidRDefault="00193428" w:rsidP="00193428">
      <w:pPr>
        <w:pStyle w:val="NormalWeb"/>
      </w:pPr>
      <w:r>
        <w:rPr>
          <w:rStyle w:val="Forte"/>
        </w:rPr>
        <w:t>Cidade de nascimento:</w:t>
      </w:r>
      <w:r>
        <w:br/>
        <w:t>Três Pontas – MG</w:t>
      </w:r>
    </w:p>
    <w:p w:rsidR="00193428" w:rsidRDefault="00193428" w:rsidP="00193428">
      <w:pPr>
        <w:pStyle w:val="NormalWeb"/>
      </w:pPr>
      <w:r>
        <w:rPr>
          <w:rStyle w:val="Forte"/>
        </w:rPr>
        <w:t>Estado civil:</w:t>
      </w:r>
      <w:r>
        <w:br/>
        <w:t>Casado</w:t>
      </w:r>
    </w:p>
    <w:p w:rsidR="00193428" w:rsidRDefault="00193428" w:rsidP="00193428">
      <w:pPr>
        <w:pStyle w:val="NormalWeb"/>
      </w:pPr>
      <w:r>
        <w:rPr>
          <w:rStyle w:val="Forte"/>
        </w:rPr>
        <w:t>Esposa:</w:t>
      </w:r>
      <w:r>
        <w:br/>
        <w:t xml:space="preserve">Ivone </w:t>
      </w:r>
      <w:proofErr w:type="spellStart"/>
      <w:r>
        <w:t>Roela</w:t>
      </w:r>
      <w:proofErr w:type="spellEnd"/>
      <w:r>
        <w:t xml:space="preserve"> de Melo Inácio</w:t>
      </w:r>
    </w:p>
    <w:p w:rsidR="00193428" w:rsidRDefault="00193428" w:rsidP="00193428">
      <w:pPr>
        <w:pStyle w:val="NormalWeb"/>
      </w:pPr>
      <w:r>
        <w:rPr>
          <w:rStyle w:val="Forte"/>
        </w:rPr>
        <w:t>Filhos:</w:t>
      </w:r>
    </w:p>
    <w:p w:rsidR="00193428" w:rsidRDefault="00193428" w:rsidP="00193428">
      <w:pPr>
        <w:pStyle w:val="NormalWeb"/>
        <w:numPr>
          <w:ilvl w:val="0"/>
          <w:numId w:val="1"/>
        </w:numPr>
      </w:pPr>
      <w:proofErr w:type="spellStart"/>
      <w:r>
        <w:t>Kevyllen</w:t>
      </w:r>
      <w:proofErr w:type="spellEnd"/>
      <w:r>
        <w:t xml:space="preserve"> de Melo Inácio</w:t>
      </w:r>
    </w:p>
    <w:p w:rsidR="00193428" w:rsidRDefault="00193428" w:rsidP="00193428">
      <w:pPr>
        <w:pStyle w:val="NormalWeb"/>
        <w:numPr>
          <w:ilvl w:val="0"/>
          <w:numId w:val="1"/>
        </w:numPr>
      </w:pPr>
      <w:proofErr w:type="spellStart"/>
      <w:r>
        <w:t>Jeielson</w:t>
      </w:r>
      <w:proofErr w:type="spellEnd"/>
      <w:r>
        <w:t xml:space="preserve"> de Melo Inácio</w:t>
      </w:r>
    </w:p>
    <w:p w:rsidR="00193428" w:rsidRDefault="00193428" w:rsidP="00193428">
      <w:pPr>
        <w:pStyle w:val="NormalWeb"/>
        <w:numPr>
          <w:ilvl w:val="0"/>
          <w:numId w:val="1"/>
        </w:numPr>
      </w:pPr>
      <w:r>
        <w:t>Pablo de Oliveira Inácio</w:t>
      </w:r>
    </w:p>
    <w:p w:rsidR="00193428" w:rsidRDefault="00193428" w:rsidP="00193428">
      <w:pPr>
        <w:pStyle w:val="NormalWeb"/>
      </w:pPr>
      <w:r>
        <w:rPr>
          <w:rStyle w:val="Forte"/>
        </w:rPr>
        <w:t>Pai:</w:t>
      </w:r>
      <w:r>
        <w:br/>
        <w:t xml:space="preserve">Mizael </w:t>
      </w:r>
      <w:proofErr w:type="spellStart"/>
      <w:r>
        <w:t>Vergino</w:t>
      </w:r>
      <w:proofErr w:type="spellEnd"/>
      <w:r>
        <w:t xml:space="preserve"> Inácio</w:t>
      </w:r>
    </w:p>
    <w:p w:rsidR="00193428" w:rsidRDefault="00193428" w:rsidP="00193428">
      <w:pPr>
        <w:pStyle w:val="NormalWeb"/>
      </w:pPr>
      <w:r>
        <w:rPr>
          <w:rStyle w:val="Forte"/>
        </w:rPr>
        <w:t>Mãe:</w:t>
      </w:r>
      <w:r>
        <w:br/>
        <w:t>Sebastiana de Oliveira Inácio</w:t>
      </w:r>
    </w:p>
    <w:p w:rsidR="00193428" w:rsidRDefault="00193428" w:rsidP="00193428">
      <w:pPr>
        <w:pStyle w:val="NormalWeb"/>
      </w:pPr>
      <w:r>
        <w:rPr>
          <w:rStyle w:val="Forte"/>
        </w:rPr>
        <w:t>Endereço atual:</w:t>
      </w:r>
      <w:r>
        <w:br/>
        <w:t>Rua Tiradentes, nº 1560 – Centro</w:t>
      </w:r>
    </w:p>
    <w:p w:rsidR="00193428" w:rsidRDefault="00193428" w:rsidP="00193428">
      <w:pPr>
        <w:pStyle w:val="NormalWeb"/>
      </w:pPr>
      <w:r>
        <w:rPr>
          <w:rStyle w:val="Forte"/>
        </w:rPr>
        <w:t>Cidade onde reside atualmente:</w:t>
      </w:r>
      <w:r>
        <w:br/>
        <w:t>Alfenas – MG</w:t>
      </w:r>
    </w:p>
    <w:p w:rsidR="00193428" w:rsidRPr="00193428" w:rsidRDefault="00193428" w:rsidP="00193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 em Três Pontas – MG, o Sr. Walter escolheu Alfenas como sua cidade para viver, trabalhar e servir ao próximo, construindo aqui uma trajetória marcada pela fé, pelo compromisso social e pelo cuidado com o ser humano.</w:t>
      </w:r>
    </w:p>
    <w:p w:rsidR="00193428" w:rsidRPr="00193428" w:rsidRDefault="00193428" w:rsidP="00193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Destaca-se, de forma especial, seu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trabalho social realizado no sistema prisional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atuou no atendimento e acolhimento de pessoas que deixavam o presídio, auxiliando em sua reintegração social e encaminhando-as à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APAC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instituição reconhecida pelo trabalho de recuperação e ressocialização. Além disso, o homenageado realizou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cultos religiosos na APAC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>, levando palavra de esperança, fé e transformação a inúmeros recuperados.</w:t>
      </w:r>
    </w:p>
    <w:p w:rsidR="00193428" w:rsidRPr="00193428" w:rsidRDefault="00193428" w:rsidP="00193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Sr. Walter também prestou relevantes serviços ao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Tiro de Guerra (TG)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>, colaborando na formação cidadã, moral e disciplinar de jovens, contribuindo diretamente para a construção de valores fundamentais à sociedade.</w:t>
      </w:r>
    </w:p>
    <w:p w:rsidR="00193428" w:rsidRPr="00193428" w:rsidRDefault="00193428" w:rsidP="00193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Profissionalmente, exerceu a função de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mestre de obras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sempre com dedicação, responsabilidade e ética no trabalho. Atualmente, atua na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GM7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segue 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desempenhando suas atividades com seriedade e comprometimento, sendo reconhecido por sua postura profissional e caráter íntegro.</w:t>
      </w:r>
    </w:p>
    <w:p w:rsidR="00193428" w:rsidRPr="00193428" w:rsidRDefault="00193428" w:rsidP="00193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sua história de vida, pelo amor demonstrado à cidade de Alfenas e, principalmente, pelo impacto positivo de suas ações sociais, o Sr. Walter de Oliveira Inácio faz jus a esta honraria, tornando-se, de forma justa e merecida, </w:t>
      </w:r>
      <w:r w:rsidRPr="001934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Cidadão Honorário de Alfenas</w:t>
      </w:r>
      <w:r w:rsidRPr="0019342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60E59" w:rsidRDefault="00960E59"/>
    <w:sectPr w:rsidR="00960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13DA"/>
    <w:multiLevelType w:val="multilevel"/>
    <w:tmpl w:val="A01C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28"/>
    <w:rsid w:val="00193428"/>
    <w:rsid w:val="00877DF9"/>
    <w:rsid w:val="0096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75125-5C1B-423F-80D3-E9878669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Dunga</dc:creator>
  <cp:keywords/>
  <dc:description/>
  <cp:lastModifiedBy>Christine</cp:lastModifiedBy>
  <cp:revision>2</cp:revision>
  <dcterms:created xsi:type="dcterms:W3CDTF">2026-01-28T18:09:00Z</dcterms:created>
  <dcterms:modified xsi:type="dcterms:W3CDTF">2026-01-28T18:09:00Z</dcterms:modified>
</cp:coreProperties>
</file>