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20" w:rsidRPr="000952C7" w:rsidRDefault="00C72820" w:rsidP="00C72820">
      <w:pPr>
        <w:rPr>
          <w:b/>
          <w:sz w:val="28"/>
          <w:szCs w:val="28"/>
        </w:rPr>
      </w:pPr>
      <w:r w:rsidRPr="000952C7">
        <w:rPr>
          <w:b/>
          <w:sz w:val="28"/>
          <w:szCs w:val="28"/>
        </w:rPr>
        <w:t>Honra ao Mérito – Professor e Pesquisador Sandro Barbosa</w:t>
      </w:r>
    </w:p>
    <w:p w:rsidR="00C72820" w:rsidRDefault="00C72820" w:rsidP="00C72820"/>
    <w:p w:rsidR="00C72820" w:rsidRDefault="00C72820" w:rsidP="000952C7">
      <w:pPr>
        <w:jc w:val="both"/>
      </w:pPr>
      <w:bookmarkStart w:id="0" w:name="_GoBack"/>
      <w:r>
        <w:t>Pela dedicação, ciência e legado construído na agronomia e na biotecnologia vegetal</w:t>
      </w:r>
    </w:p>
    <w:p w:rsidR="00C72820" w:rsidRDefault="00C72820" w:rsidP="000952C7">
      <w:pPr>
        <w:jc w:val="both"/>
      </w:pPr>
    </w:p>
    <w:p w:rsidR="00C72820" w:rsidRDefault="00C72820" w:rsidP="000952C7">
      <w:pPr>
        <w:jc w:val="both"/>
      </w:pPr>
      <w:r>
        <w:t xml:space="preserve">Hoje prestamos uma homenagem especial ao pesquisador Sandro Barbosa, profissional cuja trajetória acadêmica é marcada por compromisso, ética e paixão pela ciência. Seu trabalho, que abrange áreas como </w:t>
      </w:r>
      <w:proofErr w:type="spellStart"/>
      <w:r>
        <w:t>citogenética</w:t>
      </w:r>
      <w:proofErr w:type="spellEnd"/>
      <w:r>
        <w:t xml:space="preserve">, genética vegetal, </w:t>
      </w:r>
      <w:proofErr w:type="spellStart"/>
      <w:r>
        <w:t>ecotoxicologia</w:t>
      </w:r>
      <w:proofErr w:type="spellEnd"/>
      <w:r>
        <w:t xml:space="preserve">, </w:t>
      </w:r>
      <w:proofErr w:type="spellStart"/>
      <w:r>
        <w:t>bioensaios</w:t>
      </w:r>
      <w:proofErr w:type="spellEnd"/>
      <w:r>
        <w:t xml:space="preserve"> e biotecnologia, representa uma contribuição valiosa para a agricultura sustentável e para a compreensão dos impactos ambientais sobre as plantas.</w:t>
      </w:r>
    </w:p>
    <w:p w:rsidR="00C72820" w:rsidRDefault="00C72820" w:rsidP="000952C7">
      <w:pPr>
        <w:jc w:val="both"/>
      </w:pPr>
    </w:p>
    <w:p w:rsidR="00C72820" w:rsidRDefault="00C72820" w:rsidP="000952C7">
      <w:pPr>
        <w:jc w:val="both"/>
      </w:pPr>
      <w:r>
        <w:t xml:space="preserve">Ao longo dos anos, o professor Sandro vem desenvolvendo pesquisas que não apenas ampliam o conhecimento científico, mas também oferecem soluções reais para desafios enfrentados pelo campo brasileiro — desde o uso responsável de </w:t>
      </w:r>
      <w:proofErr w:type="spellStart"/>
      <w:r>
        <w:t>biossólidos</w:t>
      </w:r>
      <w:proofErr w:type="spellEnd"/>
      <w:r>
        <w:t>, até o estudo de plantas sob estresses ambientais e o desenvolvimento de técnicas de cultivo mais eficientes.</w:t>
      </w:r>
    </w:p>
    <w:p w:rsidR="00C72820" w:rsidRDefault="00C72820" w:rsidP="000952C7">
      <w:pPr>
        <w:jc w:val="both"/>
      </w:pPr>
    </w:p>
    <w:p w:rsidR="00C72820" w:rsidRDefault="00C72820" w:rsidP="000952C7">
      <w:pPr>
        <w:jc w:val="both"/>
      </w:pPr>
      <w:r>
        <w:t xml:space="preserve">Seus projetos revelam sensibilidade, rigor metodológico e um olhar atento para a inovação. Trabalhos sobre alelos químicos, toxicidade de solos, germinação sob metais pesados e </w:t>
      </w:r>
      <w:proofErr w:type="spellStart"/>
      <w:r>
        <w:t>organogênese</w:t>
      </w:r>
      <w:proofErr w:type="spellEnd"/>
      <w:r>
        <w:t xml:space="preserve"> em espécies nativas são exemplos de sua dedicação a uma ciência transformadora e socialmente relevante.</w:t>
      </w:r>
    </w:p>
    <w:p w:rsidR="00C72820" w:rsidRDefault="00C72820" w:rsidP="000952C7">
      <w:pPr>
        <w:jc w:val="both"/>
      </w:pPr>
    </w:p>
    <w:p w:rsidR="00C72820" w:rsidRDefault="00C72820" w:rsidP="000952C7">
      <w:pPr>
        <w:jc w:val="both"/>
      </w:pPr>
      <w:r>
        <w:t>Sua atuação inspira estudantes, pesquisadores e profissionais da agronomia. Cada artigo, cada orientação e cada projeto coordenado refletem a presença de um pesquisador comprometido em produzir conhecimento que fortalece a sustentabilidade, a segurança alimentar e o manejo responsável dos recursos naturais.</w:t>
      </w:r>
    </w:p>
    <w:p w:rsidR="00C72820" w:rsidRDefault="00C72820" w:rsidP="000952C7">
      <w:pPr>
        <w:jc w:val="both"/>
      </w:pPr>
    </w:p>
    <w:p w:rsidR="00C72820" w:rsidRDefault="00C72820" w:rsidP="000952C7">
      <w:pPr>
        <w:jc w:val="both"/>
      </w:pPr>
      <w:r>
        <w:t>Pelo esforço incansável, pela contribuição exemplar e pela nobre missão de ensinar e iluminar caminhos através da ciência, concedemos esta Honra ao Mérito.</w:t>
      </w:r>
    </w:p>
    <w:p w:rsidR="00C72820" w:rsidRDefault="00C72820" w:rsidP="000952C7">
      <w:pPr>
        <w:jc w:val="both"/>
      </w:pPr>
    </w:p>
    <w:p w:rsidR="00C72820" w:rsidRDefault="00C72820" w:rsidP="000952C7">
      <w:pPr>
        <w:jc w:val="both"/>
      </w:pPr>
      <w:r>
        <w:t>Parabéns, Sandro Barbosa.</w:t>
      </w:r>
    </w:p>
    <w:p w:rsidR="00FA41C2" w:rsidRDefault="00C72820" w:rsidP="000952C7">
      <w:pPr>
        <w:jc w:val="both"/>
      </w:pPr>
      <w:r>
        <w:t>Seu nome permanece marcado no avanço da pesquisa, na formação de novos profissionais e no compromisso com uma agricultura mais justa, eficiente e humana.</w:t>
      </w:r>
      <w:bookmarkEnd w:id="0"/>
    </w:p>
    <w:sectPr w:rsidR="00FA4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20"/>
    <w:rsid w:val="000952C7"/>
    <w:rsid w:val="00C72820"/>
    <w:rsid w:val="00FA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C6626-E6E6-4941-A318-886547A6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Ednilson</dc:creator>
  <cp:keywords/>
  <dc:description/>
  <cp:lastModifiedBy>Rosilei</cp:lastModifiedBy>
  <cp:revision>2</cp:revision>
  <dcterms:created xsi:type="dcterms:W3CDTF">2026-01-26T21:13:00Z</dcterms:created>
  <dcterms:modified xsi:type="dcterms:W3CDTF">2026-01-26T21:13:00Z</dcterms:modified>
</cp:coreProperties>
</file>