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328" w:rsidRPr="008C6975" w:rsidRDefault="00C03328" w:rsidP="00C03328">
      <w:pPr>
        <w:jc w:val="center"/>
        <w:rPr>
          <w:rFonts w:ascii="Arial" w:hAnsi="Arial" w:cs="Arial"/>
          <w:b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t>ANTEPROJETO DE LEI Nº _____/2025</w:t>
      </w:r>
    </w:p>
    <w:p w:rsidR="00C03328" w:rsidRPr="008C6975" w:rsidRDefault="00C03328" w:rsidP="00C03328">
      <w:pPr>
        <w:spacing w:line="240" w:lineRule="auto"/>
        <w:ind w:left="3540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t xml:space="preserve">Dispõe sobre a proibição de queimadas, ou da incineração </w:t>
      </w:r>
      <w:bookmarkStart w:id="0" w:name="_GoBack"/>
      <w:bookmarkEnd w:id="0"/>
      <w:r w:rsidRPr="008C6975">
        <w:rPr>
          <w:rFonts w:ascii="Arial" w:hAnsi="Arial" w:cs="Arial"/>
          <w:b/>
          <w:sz w:val="24"/>
          <w:szCs w:val="24"/>
        </w:rPr>
        <w:t>de objetos ou materiais como forma de descarte em quaisquer lugares, lotes e terrenos urbanos no município de Alfenas - MG, e dá outras providências.</w:t>
      </w:r>
    </w:p>
    <w:p w:rsidR="00C03328" w:rsidRPr="008C6975" w:rsidRDefault="00C03328" w:rsidP="00C03328">
      <w:pPr>
        <w:pStyle w:val="Body"/>
        <w:ind w:firstLine="567"/>
        <w:jc w:val="both"/>
        <w:rPr>
          <w:rFonts w:ascii="Arial" w:eastAsia="Palatino Linotype" w:hAnsi="Arial" w:cs="Arial"/>
          <w:sz w:val="24"/>
          <w:szCs w:val="24"/>
        </w:rPr>
      </w:pPr>
      <w:r w:rsidRPr="008C6975">
        <w:rPr>
          <w:rFonts w:ascii="Arial" w:eastAsia="Palatino Linotype" w:hAnsi="Arial" w:cs="Arial"/>
          <w:sz w:val="24"/>
          <w:szCs w:val="24"/>
        </w:rPr>
        <w:t>O povo do Município de Alfenas, por seus representantes na Câmara Municipal aprovou e eu, Prefeito, sanciono a seguinte lei:</w:t>
      </w:r>
    </w:p>
    <w:p w:rsidR="00C03328" w:rsidRPr="008C6975" w:rsidRDefault="00C03328" w:rsidP="00C03328">
      <w:pPr>
        <w:pStyle w:val="Body"/>
        <w:ind w:firstLine="567"/>
        <w:jc w:val="both"/>
        <w:rPr>
          <w:rFonts w:ascii="Arial" w:eastAsia="Palatino Linotype" w:hAnsi="Arial" w:cs="Arial"/>
          <w:sz w:val="24"/>
          <w:szCs w:val="24"/>
        </w:rPr>
      </w:pPr>
    </w:p>
    <w:p w:rsidR="00C03328" w:rsidRPr="008C6975" w:rsidRDefault="00C03328" w:rsidP="00C03328">
      <w:pPr>
        <w:tabs>
          <w:tab w:val="left" w:pos="510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t xml:space="preserve">Art. 1º </w:t>
      </w:r>
      <w:r w:rsidRPr="008C6975">
        <w:rPr>
          <w:rFonts w:ascii="Arial" w:hAnsi="Arial" w:cs="Arial"/>
          <w:sz w:val="24"/>
          <w:szCs w:val="24"/>
        </w:rPr>
        <w:t>Esta Lei, respeitadas as competências da União e do Estado de Minas Gerais e observado o disposto na Lei Orgânica Municipal e demais normas de posturas locais, dispõe sobre a proibição de queimadas no Município de Alfenas, com o objetivo de manter o meio ambiente local ecologicamente equilibrado e evitar inúmeros problemas de saúde.</w:t>
      </w:r>
    </w:p>
    <w:p w:rsidR="00C03328" w:rsidRPr="008C6975" w:rsidRDefault="00C03328" w:rsidP="00C03328">
      <w:pPr>
        <w:tabs>
          <w:tab w:val="left" w:pos="510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t xml:space="preserve">Art. 2º </w:t>
      </w:r>
      <w:r w:rsidRPr="008C6975">
        <w:rPr>
          <w:rFonts w:ascii="Arial" w:hAnsi="Arial" w:cs="Arial"/>
          <w:sz w:val="24"/>
          <w:szCs w:val="24"/>
        </w:rPr>
        <w:t>Os proprietários ou possuidores, a qualquer título, de lotes ou terrenos localizados na zona urbana, de expansão urbana ou de urbanização específica do município, são obrigados a mantê-los limpos, capinados, sem entulhos ou lixos, bem como a proceder o escoamento de águas estagnadas e outros serviços essenciais ao asseio e à higiene pública.</w:t>
      </w:r>
    </w:p>
    <w:p w:rsidR="00C03328" w:rsidRPr="008C6975" w:rsidRDefault="00C03328" w:rsidP="00C03328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sz w:val="24"/>
          <w:szCs w:val="24"/>
        </w:rPr>
        <w:t>Parágrafo único – É expressamente proibida a prática de queimadas na vegetação para a limpeza das propriedades de que trata o caput, bem como a incineração de lixo, objetos ou materiais como forma de descarte em qualquer local do município.</w:t>
      </w:r>
    </w:p>
    <w:p w:rsidR="00C03328" w:rsidRPr="008C6975" w:rsidRDefault="00C03328" w:rsidP="00C03328">
      <w:pPr>
        <w:tabs>
          <w:tab w:val="left" w:pos="510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t xml:space="preserve">Art. 3º </w:t>
      </w:r>
      <w:r w:rsidRPr="008C6975">
        <w:rPr>
          <w:rFonts w:ascii="Arial" w:hAnsi="Arial" w:cs="Arial"/>
          <w:sz w:val="24"/>
          <w:szCs w:val="24"/>
        </w:rPr>
        <w:t>Constituem infrações a esta Lei:</w:t>
      </w:r>
    </w:p>
    <w:p w:rsidR="00C03328" w:rsidRPr="008C6975" w:rsidRDefault="00C03328" w:rsidP="00C03328">
      <w:pPr>
        <w:tabs>
          <w:tab w:val="left" w:pos="5100"/>
        </w:tabs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t xml:space="preserve">I – </w:t>
      </w:r>
      <w:proofErr w:type="gramStart"/>
      <w:r w:rsidRPr="008C6975">
        <w:rPr>
          <w:rFonts w:ascii="Arial" w:hAnsi="Arial" w:cs="Arial"/>
          <w:sz w:val="24"/>
          <w:szCs w:val="24"/>
        </w:rPr>
        <w:t>utilizar-se</w:t>
      </w:r>
      <w:proofErr w:type="gramEnd"/>
      <w:r w:rsidRPr="008C6975">
        <w:rPr>
          <w:rFonts w:ascii="Arial" w:hAnsi="Arial" w:cs="Arial"/>
          <w:sz w:val="24"/>
          <w:szCs w:val="24"/>
        </w:rPr>
        <w:t xml:space="preserve"> do fogo, sem autorização legal, como método </w:t>
      </w:r>
      <w:proofErr w:type="spellStart"/>
      <w:r w:rsidRPr="008C6975">
        <w:rPr>
          <w:rFonts w:ascii="Arial" w:hAnsi="Arial" w:cs="Arial"/>
          <w:sz w:val="24"/>
          <w:szCs w:val="24"/>
        </w:rPr>
        <w:t>despalhador</w:t>
      </w:r>
      <w:proofErr w:type="spellEnd"/>
      <w:r w:rsidRPr="008C6975">
        <w:rPr>
          <w:rFonts w:ascii="Arial" w:hAnsi="Arial" w:cs="Arial"/>
          <w:sz w:val="24"/>
          <w:szCs w:val="24"/>
        </w:rPr>
        <w:t xml:space="preserve"> e facilitador do corte da cana-de-açúcar, em qualquer área do Município de Alfenas-MG;</w:t>
      </w:r>
    </w:p>
    <w:p w:rsidR="00C03328" w:rsidRPr="008C6975" w:rsidRDefault="00C03328" w:rsidP="00C03328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t xml:space="preserve">II – </w:t>
      </w:r>
      <w:proofErr w:type="gramStart"/>
      <w:r w:rsidRPr="008C6975">
        <w:rPr>
          <w:rFonts w:ascii="Arial" w:hAnsi="Arial" w:cs="Arial"/>
          <w:sz w:val="24"/>
          <w:szCs w:val="24"/>
        </w:rPr>
        <w:t>utilizar-se</w:t>
      </w:r>
      <w:proofErr w:type="gramEnd"/>
      <w:r w:rsidRPr="008C6975">
        <w:rPr>
          <w:rFonts w:ascii="Arial" w:hAnsi="Arial" w:cs="Arial"/>
          <w:sz w:val="24"/>
          <w:szCs w:val="24"/>
        </w:rPr>
        <w:t xml:space="preserve"> do fogo como método facilitador da capinação ou limpeza de qualquer área;</w:t>
      </w:r>
    </w:p>
    <w:p w:rsidR="00C03328" w:rsidRPr="008C6975" w:rsidRDefault="00C03328" w:rsidP="00C03328">
      <w:pPr>
        <w:tabs>
          <w:tab w:val="left" w:pos="5100"/>
        </w:tabs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t xml:space="preserve">III – </w:t>
      </w:r>
      <w:r w:rsidRPr="008C6975">
        <w:rPr>
          <w:rFonts w:ascii="Arial" w:hAnsi="Arial" w:cs="Arial"/>
          <w:sz w:val="24"/>
          <w:szCs w:val="24"/>
        </w:rPr>
        <w:t>provocar incêndio em mata ou em áreas de preservação permanente, áreas verdes ou áreas de reservas;</w:t>
      </w:r>
    </w:p>
    <w:p w:rsidR="00C03328" w:rsidRPr="008C6975" w:rsidRDefault="00C03328" w:rsidP="00C03328">
      <w:pPr>
        <w:tabs>
          <w:tab w:val="left" w:pos="510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t xml:space="preserve">IV – </w:t>
      </w:r>
      <w:proofErr w:type="gramStart"/>
      <w:r w:rsidRPr="008C6975">
        <w:rPr>
          <w:rFonts w:ascii="Arial" w:hAnsi="Arial" w:cs="Arial"/>
          <w:sz w:val="24"/>
          <w:szCs w:val="24"/>
        </w:rPr>
        <w:t>causar</w:t>
      </w:r>
      <w:proofErr w:type="gramEnd"/>
      <w:r w:rsidRPr="008C6975">
        <w:rPr>
          <w:rFonts w:ascii="Arial" w:hAnsi="Arial" w:cs="Arial"/>
          <w:sz w:val="24"/>
          <w:szCs w:val="24"/>
        </w:rPr>
        <w:t xml:space="preserve"> poluição atmosférica pela queima ao ar livre de:</w:t>
      </w:r>
    </w:p>
    <w:p w:rsidR="00C03328" w:rsidRPr="008C6975" w:rsidRDefault="00C03328" w:rsidP="00C03328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sz w:val="24"/>
          <w:szCs w:val="24"/>
        </w:rPr>
        <w:t>a) pneus, borrachas, plásticos, resíduos industriais ou outros materiais inflamáveis não especificados na alínea “b”;</w:t>
      </w:r>
    </w:p>
    <w:p w:rsidR="00C03328" w:rsidRPr="008C6975" w:rsidRDefault="00C03328" w:rsidP="00C03328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sz w:val="24"/>
          <w:szCs w:val="24"/>
        </w:rPr>
        <w:t xml:space="preserve">b) madeiras, </w:t>
      </w:r>
      <w:proofErr w:type="gramStart"/>
      <w:r w:rsidRPr="008C6975">
        <w:rPr>
          <w:rFonts w:ascii="Arial" w:hAnsi="Arial" w:cs="Arial"/>
          <w:sz w:val="24"/>
          <w:szCs w:val="24"/>
        </w:rPr>
        <w:t>mobílias, galhos, folhas e lixo doméstico</w:t>
      </w:r>
      <w:proofErr w:type="gramEnd"/>
      <w:r w:rsidRPr="008C6975">
        <w:rPr>
          <w:rFonts w:ascii="Arial" w:hAnsi="Arial" w:cs="Arial"/>
          <w:sz w:val="24"/>
          <w:szCs w:val="24"/>
        </w:rPr>
        <w:t>.</w:t>
      </w:r>
    </w:p>
    <w:p w:rsidR="00C03328" w:rsidRPr="008C6975" w:rsidRDefault="00C03328" w:rsidP="00C03328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t>V</w:t>
      </w:r>
      <w:r w:rsidRPr="008C6975">
        <w:rPr>
          <w:rFonts w:ascii="Arial" w:hAnsi="Arial" w:cs="Arial"/>
          <w:sz w:val="24"/>
          <w:szCs w:val="24"/>
        </w:rPr>
        <w:t xml:space="preserve"> </w:t>
      </w:r>
      <w:r w:rsidRPr="008C6975">
        <w:rPr>
          <w:rFonts w:ascii="Arial" w:hAnsi="Arial" w:cs="Arial"/>
          <w:b/>
          <w:sz w:val="24"/>
          <w:szCs w:val="24"/>
        </w:rPr>
        <w:t>–</w:t>
      </w:r>
      <w:r w:rsidRPr="008C697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C6975">
        <w:rPr>
          <w:rFonts w:ascii="Arial" w:hAnsi="Arial" w:cs="Arial"/>
          <w:sz w:val="24"/>
          <w:szCs w:val="24"/>
        </w:rPr>
        <w:t>soltar</w:t>
      </w:r>
      <w:proofErr w:type="gramEnd"/>
      <w:r w:rsidRPr="008C6975">
        <w:rPr>
          <w:rFonts w:ascii="Arial" w:hAnsi="Arial" w:cs="Arial"/>
          <w:sz w:val="24"/>
          <w:szCs w:val="24"/>
        </w:rPr>
        <w:t xml:space="preserve"> balões ou qualquer meio similar que possa provocar incêndios nas matas e demais formas de vegetação em áreas do Município ou particulares.</w:t>
      </w:r>
    </w:p>
    <w:p w:rsidR="00C03328" w:rsidRPr="008C6975" w:rsidRDefault="00C03328" w:rsidP="00C03328">
      <w:pPr>
        <w:tabs>
          <w:tab w:val="left" w:pos="510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t xml:space="preserve">Art. 4º </w:t>
      </w:r>
      <w:r w:rsidRPr="008C6975">
        <w:rPr>
          <w:rFonts w:ascii="Arial" w:hAnsi="Arial" w:cs="Arial"/>
          <w:sz w:val="24"/>
          <w:szCs w:val="24"/>
        </w:rPr>
        <w:t>A fiscalização do descumprimento das disposições do art. 3º desta Lei ocorrerá:</w:t>
      </w:r>
    </w:p>
    <w:p w:rsidR="00C03328" w:rsidRPr="008C6975" w:rsidRDefault="00C03328" w:rsidP="00C03328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t>I</w:t>
      </w:r>
      <w:r w:rsidRPr="008C6975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8C6975">
        <w:rPr>
          <w:rFonts w:ascii="Arial" w:hAnsi="Arial" w:cs="Arial"/>
          <w:sz w:val="24"/>
          <w:szCs w:val="24"/>
        </w:rPr>
        <w:t>por</w:t>
      </w:r>
      <w:proofErr w:type="gramEnd"/>
      <w:r w:rsidRPr="008C6975">
        <w:rPr>
          <w:rFonts w:ascii="Arial" w:hAnsi="Arial" w:cs="Arial"/>
          <w:sz w:val="24"/>
          <w:szCs w:val="24"/>
        </w:rPr>
        <w:t xml:space="preserve"> iniciava do setor responsável da Prefeitura; ou</w:t>
      </w:r>
    </w:p>
    <w:p w:rsidR="00C03328" w:rsidRPr="008C6975" w:rsidRDefault="00C03328" w:rsidP="00C03328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lastRenderedPageBreak/>
        <w:t>II</w:t>
      </w:r>
      <w:r w:rsidRPr="008C6975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8C6975">
        <w:rPr>
          <w:rFonts w:ascii="Arial" w:hAnsi="Arial" w:cs="Arial"/>
          <w:sz w:val="24"/>
          <w:szCs w:val="24"/>
        </w:rPr>
        <w:t>através de</w:t>
      </w:r>
      <w:proofErr w:type="gramEnd"/>
      <w:r w:rsidRPr="008C6975">
        <w:rPr>
          <w:rFonts w:ascii="Arial" w:hAnsi="Arial" w:cs="Arial"/>
          <w:sz w:val="24"/>
          <w:szCs w:val="24"/>
        </w:rPr>
        <w:t xml:space="preserve"> denúncia/informação encaminhada por qualquer cidadão ou órgão público.</w:t>
      </w:r>
    </w:p>
    <w:p w:rsidR="00C03328" w:rsidRPr="008C6975" w:rsidRDefault="00C03328" w:rsidP="00C03328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sz w:val="24"/>
          <w:szCs w:val="24"/>
        </w:rPr>
        <w:t>Parágrafo único – Qualquer cidadão poderá realizar a denúncia ajudando o Poder Público com vídeos ou imagens para identificar o infrator.</w:t>
      </w:r>
    </w:p>
    <w:p w:rsidR="00C03328" w:rsidRPr="008C6975" w:rsidRDefault="00C03328" w:rsidP="00C03328">
      <w:pPr>
        <w:tabs>
          <w:tab w:val="left" w:pos="510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t xml:space="preserve">Art. 5º </w:t>
      </w:r>
      <w:r w:rsidRPr="008C6975">
        <w:rPr>
          <w:rFonts w:ascii="Arial" w:hAnsi="Arial" w:cs="Arial"/>
          <w:sz w:val="24"/>
          <w:szCs w:val="24"/>
        </w:rPr>
        <w:t>A Secretaria Municipal do Clima e do Meio Ambiente da Prefeitura de Alfenas - MG serão responsáveis pela fiscalização, aplicação de sanções administravas e demais atos decorrentes da aplicação desta Lei, sendo que, constatada a infração, deverá ser lavrado o respectivo auto.</w:t>
      </w:r>
    </w:p>
    <w:p w:rsidR="00C03328" w:rsidRPr="008C6975" w:rsidRDefault="00C03328" w:rsidP="00C03328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t>§ 1º</w:t>
      </w:r>
      <w:r w:rsidRPr="008C6975">
        <w:rPr>
          <w:rFonts w:ascii="Arial" w:hAnsi="Arial" w:cs="Arial"/>
          <w:sz w:val="24"/>
          <w:szCs w:val="24"/>
        </w:rPr>
        <w:t xml:space="preserve"> Os agentes de fiscalização municipal poderão se valer das informações constantes nos Registros de Eventos de Defesa Social (REDS) elaborados pelo Corpo de Bombeiros Militar de Minas Gerais (CBMMG) para fundamentar a lavratura dos atos relativos às infrações previstas nesta Lei, dispensando-se o comparecimento do agente público municipal no local, caso o documento do CBMMG disponha de todas as informações necessárias à elaboração da notificação. </w:t>
      </w:r>
    </w:p>
    <w:p w:rsidR="00C03328" w:rsidRPr="008C6975" w:rsidRDefault="00C03328" w:rsidP="00C03328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t>§ 2º</w:t>
      </w:r>
      <w:r w:rsidRPr="008C6975">
        <w:rPr>
          <w:rFonts w:ascii="Arial" w:hAnsi="Arial" w:cs="Arial"/>
          <w:sz w:val="24"/>
          <w:szCs w:val="24"/>
        </w:rPr>
        <w:t xml:space="preserve"> Poderá o Poder Executivo Municipal celebrar convênio ou termo de cooperação técnica com o Governo do Estado de Minas Gerais, por intermédio do Corpo de Bombeiros Militar, a fim de definir e regular as zonas administravas visando efetivar a previsão do parágrafo anterior.</w:t>
      </w:r>
    </w:p>
    <w:p w:rsidR="00C03328" w:rsidRPr="008C6975" w:rsidRDefault="00C03328" w:rsidP="00C0332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t xml:space="preserve">Art. 6º </w:t>
      </w:r>
      <w:r w:rsidRPr="008C6975">
        <w:rPr>
          <w:rFonts w:ascii="Arial" w:hAnsi="Arial" w:cs="Arial"/>
          <w:sz w:val="24"/>
          <w:szCs w:val="24"/>
        </w:rPr>
        <w:t>O descumprimento desta Lei sujeitará o infrator às seguintes penalidades:</w:t>
      </w:r>
    </w:p>
    <w:p w:rsidR="00C03328" w:rsidRPr="008C6975" w:rsidRDefault="00C03328" w:rsidP="00C0332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t>I</w:t>
      </w:r>
      <w:r w:rsidRPr="008C6975">
        <w:rPr>
          <w:rFonts w:ascii="Arial" w:hAnsi="Arial" w:cs="Arial"/>
          <w:sz w:val="24"/>
          <w:szCs w:val="24"/>
        </w:rPr>
        <w:t xml:space="preserve"> – Multa de até 20 </w:t>
      </w:r>
      <w:proofErr w:type="spellStart"/>
      <w:r w:rsidRPr="008C6975">
        <w:rPr>
          <w:rFonts w:ascii="Arial" w:hAnsi="Arial" w:cs="Arial"/>
          <w:sz w:val="24"/>
          <w:szCs w:val="24"/>
        </w:rPr>
        <w:t>UFPAs</w:t>
      </w:r>
      <w:proofErr w:type="spellEnd"/>
      <w:r w:rsidRPr="008C6975">
        <w:rPr>
          <w:rFonts w:ascii="Arial" w:hAnsi="Arial" w:cs="Arial"/>
          <w:sz w:val="24"/>
          <w:szCs w:val="24"/>
        </w:rPr>
        <w:t xml:space="preserve"> - Unidade Fiscal Padrão Alfenas na primeira infração;</w:t>
      </w:r>
    </w:p>
    <w:p w:rsidR="00C03328" w:rsidRPr="008C6975" w:rsidRDefault="00C03328" w:rsidP="00C0332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t>II</w:t>
      </w:r>
      <w:r w:rsidRPr="008C6975">
        <w:rPr>
          <w:rFonts w:ascii="Arial" w:hAnsi="Arial" w:cs="Arial"/>
          <w:sz w:val="24"/>
          <w:szCs w:val="24"/>
        </w:rPr>
        <w:t xml:space="preserve"> – Na segunda infração, devido a reincidência multa de até três vezes o valor em relação a primeira infração, podendo ser até 60 </w:t>
      </w:r>
      <w:proofErr w:type="spellStart"/>
      <w:r w:rsidRPr="008C6975">
        <w:rPr>
          <w:rFonts w:ascii="Arial" w:hAnsi="Arial" w:cs="Arial"/>
          <w:sz w:val="24"/>
          <w:szCs w:val="24"/>
        </w:rPr>
        <w:t>UFPAs</w:t>
      </w:r>
      <w:proofErr w:type="spellEnd"/>
      <w:r w:rsidRPr="008C6975">
        <w:rPr>
          <w:rFonts w:ascii="Arial" w:hAnsi="Arial" w:cs="Arial"/>
          <w:sz w:val="24"/>
          <w:szCs w:val="24"/>
        </w:rPr>
        <w:t xml:space="preserve"> - Unidade Fiscal Padrão Alfenas;</w:t>
      </w:r>
    </w:p>
    <w:p w:rsidR="00C03328" w:rsidRPr="008C6975" w:rsidRDefault="00C03328" w:rsidP="00C0332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t>III</w:t>
      </w:r>
      <w:r w:rsidRPr="008C6975">
        <w:rPr>
          <w:rFonts w:ascii="Arial" w:hAnsi="Arial" w:cs="Arial"/>
          <w:sz w:val="24"/>
          <w:szCs w:val="24"/>
        </w:rPr>
        <w:t xml:space="preserve"> – A partir da terceira infração, a multa corresponderá ao dobro do valor aplicado na segunda infração.</w:t>
      </w:r>
    </w:p>
    <w:p w:rsidR="00C03328" w:rsidRPr="008C6975" w:rsidRDefault="00C03328" w:rsidP="00C0332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t>Art. 7º</w:t>
      </w:r>
      <w:r w:rsidRPr="008C6975">
        <w:rPr>
          <w:rFonts w:ascii="Arial" w:hAnsi="Arial" w:cs="Arial"/>
          <w:sz w:val="24"/>
          <w:szCs w:val="24"/>
        </w:rPr>
        <w:t xml:space="preserve"> Toda pessoa física ou jurídica que, de qualquer forma, praticar através do fogo, ação lesiva ao meio ambiente e a saúde pública ficará sujeito às penalidades previstas nesta Lei.</w:t>
      </w:r>
    </w:p>
    <w:p w:rsidR="00C03328" w:rsidRPr="008C6975" w:rsidRDefault="00C03328" w:rsidP="00C0332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t>§ 1º</w:t>
      </w:r>
      <w:r w:rsidRPr="008C6975">
        <w:rPr>
          <w:rFonts w:ascii="Arial" w:hAnsi="Arial" w:cs="Arial"/>
          <w:sz w:val="24"/>
          <w:szCs w:val="24"/>
        </w:rPr>
        <w:t xml:space="preserve"> Para os efeitos desta Lei, consideram-se infratores seus autores materiais, mandantes ou quem, por qualquer meio ou modo, concorra para a prática da infração.</w:t>
      </w:r>
    </w:p>
    <w:p w:rsidR="00C03328" w:rsidRPr="008C6975" w:rsidRDefault="00C03328" w:rsidP="00C033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t>§ 2º</w:t>
      </w:r>
      <w:r w:rsidRPr="008C6975">
        <w:rPr>
          <w:rFonts w:ascii="Arial" w:hAnsi="Arial" w:cs="Arial"/>
          <w:sz w:val="24"/>
          <w:szCs w:val="24"/>
        </w:rPr>
        <w:t xml:space="preserve"> Respondem solidariamente como infrator aqueles que, por ação ou omissão, contribuírem para a ocorrência do fato.</w:t>
      </w:r>
    </w:p>
    <w:p w:rsidR="00C03328" w:rsidRPr="008C6975" w:rsidRDefault="00C03328" w:rsidP="00C0332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t>§ 3º</w:t>
      </w:r>
      <w:r w:rsidRPr="008C6975">
        <w:rPr>
          <w:rFonts w:ascii="Arial" w:hAnsi="Arial" w:cs="Arial"/>
          <w:sz w:val="24"/>
          <w:szCs w:val="24"/>
        </w:rPr>
        <w:t xml:space="preserve"> Será considerada infratora por ação, a pessoa que der ignição ao fogo.</w:t>
      </w:r>
    </w:p>
    <w:p w:rsidR="00C03328" w:rsidRPr="008C6975" w:rsidRDefault="00C03328" w:rsidP="00C0332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lastRenderedPageBreak/>
        <w:t>§ 4º</w:t>
      </w:r>
      <w:r w:rsidRPr="008C6975">
        <w:rPr>
          <w:rFonts w:ascii="Arial" w:hAnsi="Arial" w:cs="Arial"/>
          <w:sz w:val="24"/>
          <w:szCs w:val="24"/>
        </w:rPr>
        <w:t xml:space="preserve"> Incorrerá na infração por omissão a pessoa física ou jurídica que seja proprietária do imóvel ou que detenha a sua posse direta ou indireta, independente da identificação daquele que houver dado ignição ao fogo. </w:t>
      </w:r>
    </w:p>
    <w:p w:rsidR="00C03328" w:rsidRPr="008C6975" w:rsidRDefault="00C03328" w:rsidP="00C0332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t>§ 5°</w:t>
      </w:r>
      <w:r w:rsidRPr="008C6975">
        <w:rPr>
          <w:rFonts w:ascii="Arial" w:hAnsi="Arial" w:cs="Arial"/>
          <w:sz w:val="24"/>
          <w:szCs w:val="24"/>
        </w:rPr>
        <w:t> Se as infrações forem cometidas por menores ou incapazes, assim considerados pela lei civil, responderão pelas penalidades de multa os pais ou responsáveis.</w:t>
      </w:r>
    </w:p>
    <w:p w:rsidR="00C03328" w:rsidRPr="008C6975" w:rsidRDefault="00C03328" w:rsidP="00C0332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t>§ 6°</w:t>
      </w:r>
      <w:r w:rsidRPr="008C6975">
        <w:rPr>
          <w:rFonts w:ascii="Arial" w:hAnsi="Arial" w:cs="Arial"/>
          <w:sz w:val="24"/>
          <w:szCs w:val="24"/>
        </w:rPr>
        <w:t> Se o infrator cometer, simultânea ou isoladamente, 02 (duas) ou mais infrações, ser-lhe-á aplicada, cumulativamente, as penalidades a elas cominadas.</w:t>
      </w:r>
    </w:p>
    <w:p w:rsidR="00C03328" w:rsidRPr="008C6975" w:rsidRDefault="00C03328" w:rsidP="00C0332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t>§ 7°</w:t>
      </w:r>
      <w:r w:rsidRPr="008C6975">
        <w:rPr>
          <w:rFonts w:ascii="Arial" w:hAnsi="Arial" w:cs="Arial"/>
          <w:sz w:val="24"/>
          <w:szCs w:val="24"/>
        </w:rPr>
        <w:t> A aplicação das penalidades previstas nesta Lei não exonera o infrator das cominações civis ou penais cabíveis.</w:t>
      </w:r>
    </w:p>
    <w:p w:rsidR="00C03328" w:rsidRPr="008C6975" w:rsidRDefault="00C03328" w:rsidP="00C0332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t>Art. 8°</w:t>
      </w:r>
      <w:r w:rsidRPr="008C6975">
        <w:rPr>
          <w:rFonts w:ascii="Arial" w:hAnsi="Arial" w:cs="Arial"/>
          <w:sz w:val="24"/>
          <w:szCs w:val="24"/>
        </w:rPr>
        <w:t> Quando constatado o descumprimento das disposições desta Lei, será aberto processo administrativo em desfavor do infrator, sendo-lhe enviada notificação de autuação, da qual caberá defesa.</w:t>
      </w:r>
    </w:p>
    <w:p w:rsidR="00C03328" w:rsidRPr="008C6975" w:rsidRDefault="00C03328" w:rsidP="00C0332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t>Art. 9º</w:t>
      </w:r>
      <w:r w:rsidRPr="008C6975">
        <w:rPr>
          <w:rFonts w:ascii="Arial" w:hAnsi="Arial" w:cs="Arial"/>
          <w:sz w:val="24"/>
          <w:szCs w:val="24"/>
        </w:rPr>
        <w:t xml:space="preserve"> Para os fins desta Lei, o infrator será considerado regularmente notificado:</w:t>
      </w:r>
    </w:p>
    <w:p w:rsidR="00C03328" w:rsidRPr="008C6975" w:rsidRDefault="00C03328" w:rsidP="00C0332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t>I</w:t>
      </w:r>
      <w:r w:rsidRPr="008C6975">
        <w:rPr>
          <w:rFonts w:ascii="Arial" w:hAnsi="Arial" w:cs="Arial"/>
          <w:sz w:val="24"/>
          <w:szCs w:val="24"/>
        </w:rPr>
        <w:t xml:space="preserve"> – Pessoalmente;</w:t>
      </w:r>
    </w:p>
    <w:p w:rsidR="00C03328" w:rsidRPr="008C6975" w:rsidRDefault="00C03328" w:rsidP="00C0332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t>II</w:t>
      </w:r>
      <w:r w:rsidRPr="008C6975">
        <w:rPr>
          <w:rFonts w:ascii="Arial" w:hAnsi="Arial" w:cs="Arial"/>
          <w:sz w:val="24"/>
          <w:szCs w:val="24"/>
        </w:rPr>
        <w:t xml:space="preserve"> – Por seu representante legal ou preposto;</w:t>
      </w:r>
    </w:p>
    <w:p w:rsidR="00C03328" w:rsidRPr="008C6975" w:rsidRDefault="00C03328" w:rsidP="00C0332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t>III</w:t>
      </w:r>
      <w:r w:rsidRPr="008C6975">
        <w:rPr>
          <w:rFonts w:ascii="Arial" w:hAnsi="Arial" w:cs="Arial"/>
          <w:sz w:val="24"/>
          <w:szCs w:val="24"/>
        </w:rPr>
        <w:t xml:space="preserve"> – Por carta registrada com Aviso de Recebimento (AR); ou</w:t>
      </w:r>
    </w:p>
    <w:p w:rsidR="00C03328" w:rsidRPr="008C6975" w:rsidRDefault="00C03328" w:rsidP="00C0332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t>IV</w:t>
      </w:r>
      <w:r w:rsidRPr="008C6975">
        <w:rPr>
          <w:rFonts w:ascii="Arial" w:hAnsi="Arial" w:cs="Arial"/>
          <w:sz w:val="24"/>
          <w:szCs w:val="24"/>
        </w:rPr>
        <w:t xml:space="preserve"> – Por edital.</w:t>
      </w:r>
    </w:p>
    <w:p w:rsidR="00C03328" w:rsidRPr="008C6975" w:rsidRDefault="00C03328" w:rsidP="00C0332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t>Art. 10</w:t>
      </w:r>
      <w:r w:rsidRPr="008C6975">
        <w:rPr>
          <w:rFonts w:ascii="Arial" w:hAnsi="Arial" w:cs="Arial"/>
          <w:sz w:val="24"/>
          <w:szCs w:val="24"/>
        </w:rPr>
        <w:t xml:space="preserve"> Quando notificado, o infrator poderá apresentar defesa, no caso de autuação, ou recurso, no caso de multa, à Administração Municipal, no prazo de 10 (dez) dias úteis, a contar da data da notificação, ou da publicação em edital.</w:t>
      </w:r>
    </w:p>
    <w:p w:rsidR="00C03328" w:rsidRPr="008C6975" w:rsidRDefault="00C03328" w:rsidP="00C0332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sz w:val="24"/>
          <w:szCs w:val="24"/>
        </w:rPr>
        <w:t>Parágrafo único – A defesa ou recurso apresentado fora do prazo não será recebido pela Administração Municipal.</w:t>
      </w:r>
    </w:p>
    <w:p w:rsidR="00C03328" w:rsidRPr="008C6975" w:rsidRDefault="00C03328" w:rsidP="00C0332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t>Art. 11</w:t>
      </w:r>
      <w:r w:rsidRPr="008C6975">
        <w:rPr>
          <w:rFonts w:ascii="Arial" w:hAnsi="Arial" w:cs="Arial"/>
          <w:sz w:val="24"/>
          <w:szCs w:val="24"/>
        </w:rPr>
        <w:t xml:space="preserve"> O infrator deverá reparar os danos causados, além de responder pelas multas previstas nesta Lei.</w:t>
      </w:r>
    </w:p>
    <w:p w:rsidR="00C03328" w:rsidRPr="008C6975" w:rsidRDefault="00C03328" w:rsidP="00C0332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t>Art. 12</w:t>
      </w:r>
      <w:r w:rsidRPr="008C6975">
        <w:rPr>
          <w:rFonts w:ascii="Arial" w:hAnsi="Arial" w:cs="Arial"/>
          <w:sz w:val="24"/>
          <w:szCs w:val="24"/>
        </w:rPr>
        <w:t xml:space="preserve"> Os recursos financeiros arrecadados com as multas previstas nesta Lei serão destinados em sua totalidade ao Fundo Municipal de Meio Ambiente, e deverão ser empregados nas ações de prevenção e na aquisição de equipamentos para combate a incêndios em vegetação.</w:t>
      </w:r>
    </w:p>
    <w:p w:rsidR="00C03328" w:rsidRPr="008C6975" w:rsidRDefault="00C03328" w:rsidP="00C0332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lastRenderedPageBreak/>
        <w:t>Art.</w:t>
      </w:r>
      <w:r w:rsidRPr="008C6975">
        <w:rPr>
          <w:rFonts w:ascii="Arial" w:hAnsi="Arial" w:cs="Arial"/>
          <w:sz w:val="24"/>
          <w:szCs w:val="24"/>
        </w:rPr>
        <w:t xml:space="preserve"> </w:t>
      </w:r>
      <w:r w:rsidRPr="008C6975">
        <w:rPr>
          <w:rFonts w:ascii="Arial" w:hAnsi="Arial" w:cs="Arial"/>
          <w:b/>
          <w:sz w:val="24"/>
          <w:szCs w:val="24"/>
        </w:rPr>
        <w:t>13</w:t>
      </w:r>
      <w:r w:rsidRPr="008C6975">
        <w:rPr>
          <w:rFonts w:ascii="Arial" w:hAnsi="Arial" w:cs="Arial"/>
          <w:sz w:val="24"/>
          <w:szCs w:val="24"/>
        </w:rPr>
        <w:t xml:space="preserve"> O não pagamento dos valores das multas previstas nesta Lei, implicará no lançamento do débito na dívida ativa do Município, o qual estará sujeito à execução judicial.</w:t>
      </w:r>
    </w:p>
    <w:p w:rsidR="00C03328" w:rsidRPr="008C6975" w:rsidRDefault="00C03328" w:rsidP="00C0332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t>Art.</w:t>
      </w:r>
      <w:r w:rsidRPr="008C6975">
        <w:rPr>
          <w:rFonts w:ascii="Arial" w:hAnsi="Arial" w:cs="Arial"/>
          <w:sz w:val="24"/>
          <w:szCs w:val="24"/>
        </w:rPr>
        <w:t xml:space="preserve"> </w:t>
      </w:r>
      <w:r w:rsidRPr="008C6975">
        <w:rPr>
          <w:rFonts w:ascii="Arial" w:hAnsi="Arial" w:cs="Arial"/>
          <w:b/>
          <w:sz w:val="24"/>
          <w:szCs w:val="24"/>
        </w:rPr>
        <w:t>14</w:t>
      </w:r>
      <w:r w:rsidRPr="008C6975">
        <w:rPr>
          <w:rFonts w:ascii="Arial" w:hAnsi="Arial" w:cs="Arial"/>
          <w:sz w:val="24"/>
          <w:szCs w:val="24"/>
        </w:rPr>
        <w:t xml:space="preserve"> Cabe ao Poder Executivo Municipal regulamentar a presente Lei.</w:t>
      </w:r>
    </w:p>
    <w:p w:rsidR="00C03328" w:rsidRPr="008C6975" w:rsidRDefault="00C03328" w:rsidP="00C0332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t>Art.</w:t>
      </w:r>
      <w:r w:rsidRPr="008C6975">
        <w:rPr>
          <w:rFonts w:ascii="Arial" w:hAnsi="Arial" w:cs="Arial"/>
          <w:sz w:val="24"/>
          <w:szCs w:val="24"/>
        </w:rPr>
        <w:t xml:space="preserve"> </w:t>
      </w:r>
      <w:r w:rsidRPr="008C6975">
        <w:rPr>
          <w:rFonts w:ascii="Arial" w:hAnsi="Arial" w:cs="Arial"/>
          <w:b/>
          <w:sz w:val="24"/>
          <w:szCs w:val="24"/>
        </w:rPr>
        <w:t>15</w:t>
      </w:r>
      <w:r w:rsidRPr="008C6975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C03328" w:rsidRPr="008C6975" w:rsidRDefault="00C03328" w:rsidP="00C03328">
      <w:pPr>
        <w:tabs>
          <w:tab w:val="left" w:pos="5100"/>
        </w:tabs>
        <w:jc w:val="center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sz w:val="24"/>
          <w:szCs w:val="24"/>
        </w:rPr>
        <w:t>Alfenas, 10 de outubro de 2025.</w:t>
      </w:r>
    </w:p>
    <w:p w:rsidR="00C03328" w:rsidRPr="00405BC7" w:rsidRDefault="00C03328" w:rsidP="00C03328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</w:p>
    <w:p w:rsidR="00C03328" w:rsidRPr="008C6975" w:rsidRDefault="00C03328" w:rsidP="00C03328">
      <w:pPr>
        <w:tabs>
          <w:tab w:val="left" w:pos="5100"/>
        </w:tabs>
        <w:jc w:val="center"/>
        <w:rPr>
          <w:rFonts w:ascii="Arial" w:hAnsi="Arial" w:cs="Arial"/>
          <w:b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t xml:space="preserve">Matheus </w:t>
      </w:r>
      <w:proofErr w:type="spellStart"/>
      <w:r w:rsidRPr="008C6975">
        <w:rPr>
          <w:rFonts w:ascii="Arial" w:hAnsi="Arial" w:cs="Arial"/>
          <w:b/>
          <w:sz w:val="24"/>
          <w:szCs w:val="24"/>
        </w:rPr>
        <w:t>Paccini</w:t>
      </w:r>
      <w:proofErr w:type="spellEnd"/>
      <w:r w:rsidRPr="008C6975">
        <w:rPr>
          <w:rFonts w:ascii="Arial" w:hAnsi="Arial" w:cs="Arial"/>
          <w:b/>
          <w:sz w:val="24"/>
          <w:szCs w:val="24"/>
        </w:rPr>
        <w:t xml:space="preserve"> Pereira</w:t>
      </w:r>
    </w:p>
    <w:p w:rsidR="00C03328" w:rsidRPr="008C6975" w:rsidRDefault="00C03328" w:rsidP="00C03328">
      <w:pPr>
        <w:tabs>
          <w:tab w:val="left" w:pos="5100"/>
        </w:tabs>
        <w:jc w:val="center"/>
        <w:rPr>
          <w:rFonts w:ascii="Arial" w:hAnsi="Arial" w:cs="Arial"/>
          <w:b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t>Vereador</w:t>
      </w:r>
    </w:p>
    <w:p w:rsidR="00C03328" w:rsidRDefault="00C03328" w:rsidP="00C03328">
      <w:pPr>
        <w:tabs>
          <w:tab w:val="left" w:pos="510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328" w:rsidRDefault="00C03328" w:rsidP="00C03328">
      <w:pPr>
        <w:tabs>
          <w:tab w:val="left" w:pos="510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328" w:rsidRDefault="00C03328" w:rsidP="00C03328">
      <w:pPr>
        <w:tabs>
          <w:tab w:val="left" w:pos="510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328" w:rsidRDefault="00C03328" w:rsidP="00C03328">
      <w:pPr>
        <w:tabs>
          <w:tab w:val="left" w:pos="510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328" w:rsidRDefault="00C03328" w:rsidP="00C03328">
      <w:pPr>
        <w:tabs>
          <w:tab w:val="left" w:pos="510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328" w:rsidRDefault="00C03328" w:rsidP="00C03328">
      <w:pPr>
        <w:tabs>
          <w:tab w:val="left" w:pos="510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328" w:rsidRDefault="00C03328" w:rsidP="00C03328">
      <w:pPr>
        <w:tabs>
          <w:tab w:val="left" w:pos="510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328" w:rsidRDefault="00C03328" w:rsidP="00C03328">
      <w:pPr>
        <w:tabs>
          <w:tab w:val="left" w:pos="5100"/>
        </w:tabs>
        <w:rPr>
          <w:rFonts w:ascii="Times New Roman" w:hAnsi="Times New Roman" w:cs="Times New Roman"/>
          <w:b/>
          <w:sz w:val="28"/>
          <w:szCs w:val="28"/>
        </w:rPr>
      </w:pPr>
    </w:p>
    <w:p w:rsidR="00C03328" w:rsidRDefault="00C03328" w:rsidP="00C03328">
      <w:pPr>
        <w:tabs>
          <w:tab w:val="left" w:pos="510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328" w:rsidRPr="008C6975" w:rsidRDefault="00C03328" w:rsidP="00C03328">
      <w:pPr>
        <w:tabs>
          <w:tab w:val="left" w:pos="5100"/>
        </w:tabs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t>JUSTIFICATIVA</w:t>
      </w:r>
    </w:p>
    <w:p w:rsidR="00C03328" w:rsidRPr="008C6975" w:rsidRDefault="00C03328" w:rsidP="00C03328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sz w:val="24"/>
          <w:szCs w:val="24"/>
        </w:rPr>
        <w:t>Todos os anos, não só o município de Alfenas, mas Minas Gerais e também todo o Brasil, passam por um período de estiagem em que, infelizmente, se destacam os números de queimadas, ocasionando importantes prejuízos ao meio ambiente e a toda a sociedade, em diversos aspectos. Nesse sentido, medidas efetivas se fazem necessárias para que tal situação seja combatida, considerando, especialmente, as incumbências do poder público.</w:t>
      </w:r>
    </w:p>
    <w:p w:rsidR="00C03328" w:rsidRPr="008C6975" w:rsidRDefault="00C03328" w:rsidP="00C03328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sz w:val="24"/>
          <w:szCs w:val="24"/>
        </w:rPr>
        <w:t>Para tanto, é importante identificar com precisão os pontos do problema que merecem ser enfrentados, pelo que se destacam: 1) a disponibilidade de combustível (vegetação e lixo); 2) a ação humana de atear fogo e; 3) a falta de normas que possam coibir as situações anteriores.</w:t>
      </w:r>
    </w:p>
    <w:p w:rsidR="00C03328" w:rsidRPr="008C6975" w:rsidRDefault="00C03328" w:rsidP="00C03328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sz w:val="24"/>
          <w:szCs w:val="24"/>
        </w:rPr>
        <w:lastRenderedPageBreak/>
        <w:t>Observa-se que as duas primeiras situações têm o ser humano como agente passivo e ativo, respectivamente. Os lotes que não são devidamente conservados limpos por seus proprietários ou possuidores (ação passiva), detêm abundante quantidade de combustível vegetal. E, neste caso, compelidas a limparem suas propriedades, por motivos econômicos, estas pessoas acabam por atearem fogo nestes locais, visto que tal medida dispensa a contratação de profissional para o trabalho. Cabe salientar que vizinhos e transeuntes que querem a limpeza do local também costumam atear fogo na vegetação.</w:t>
      </w:r>
    </w:p>
    <w:p w:rsidR="00C03328" w:rsidRPr="008C6975" w:rsidRDefault="00C03328" w:rsidP="00C03328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sz w:val="24"/>
          <w:szCs w:val="24"/>
        </w:rPr>
        <w:t xml:space="preserve">Então, sabendo que não há fogo sem combustível ou fonte de calor que o inicie, entende-se que uma norma que elimine (ou reduza) a disponibilidade de vegetação (combustível) mediante a limpeza das propriedades e também coíba o </w:t>
      </w:r>
      <w:proofErr w:type="spellStart"/>
      <w:r w:rsidRPr="008C6975">
        <w:rPr>
          <w:rFonts w:ascii="Arial" w:hAnsi="Arial" w:cs="Arial"/>
          <w:sz w:val="24"/>
          <w:szCs w:val="24"/>
        </w:rPr>
        <w:t>ateamento</w:t>
      </w:r>
      <w:proofErr w:type="spellEnd"/>
      <w:r w:rsidRPr="008C6975">
        <w:rPr>
          <w:rFonts w:ascii="Arial" w:hAnsi="Arial" w:cs="Arial"/>
          <w:sz w:val="24"/>
          <w:szCs w:val="24"/>
        </w:rPr>
        <w:t xml:space="preserve"> de fogo (fonte de calor) pela ação humana negligente pode ser uma importante ferramenta para a solução do problema.</w:t>
      </w:r>
    </w:p>
    <w:p w:rsidR="00C03328" w:rsidRPr="008C6975" w:rsidRDefault="00C03328" w:rsidP="00C03328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sz w:val="24"/>
          <w:szCs w:val="24"/>
        </w:rPr>
        <w:t>Cabe salientar que não existe uma norma federal ou estadual que trate da vedação de queimadas em lotes ou terrenos urbanos vagos, tipificando expressamente tal proibição, sanções administravas decorrentes e outras disposições que o assunto exige.</w:t>
      </w:r>
    </w:p>
    <w:p w:rsidR="00C03328" w:rsidRPr="008C6975" w:rsidRDefault="00C03328" w:rsidP="00C03328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sz w:val="24"/>
          <w:szCs w:val="24"/>
        </w:rPr>
        <w:t>A Lei Federal nº 12.651/20123 ("Novo Código Florestal"), aborda a matéria estabelecendo, em síntese, condutas criminosas, não incluindo os lotes vagos. Já a Lei Estadual nº 20.922/2013 ("Código Florestal de Minas Gerais"), trata de infrações administrativas, contudo, também não alcança os lotes vagos. O fato da matéria não ter sido tratada pelas leis federal e estadual faz sentido, na medida em que o assunto permeia o uso e ocupação do solo, tema de competência dos municípios.</w:t>
      </w:r>
    </w:p>
    <w:p w:rsidR="00C03328" w:rsidRPr="008C6975" w:rsidRDefault="00C03328" w:rsidP="00C03328">
      <w:pPr>
        <w:tabs>
          <w:tab w:val="left" w:pos="5100"/>
        </w:tabs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C6975">
        <w:rPr>
          <w:rFonts w:ascii="Arial" w:hAnsi="Arial" w:cs="Arial"/>
          <w:sz w:val="24"/>
          <w:szCs w:val="24"/>
        </w:rPr>
        <w:t>Nesse sentido, entende-se pertinente que os municípios, no uso de suas competências, editem normas próprias, de modo a estabelecer as condições adequadas de conservação dos lotes e terrenos vagos urbanos, bem como a proibição de queimadas de vegetação e de lixos/objetos. Assim, propões o presente Projeto de Lei, solicitando-se especial apoio aos prezados vereadores.</w:t>
      </w:r>
    </w:p>
    <w:p w:rsidR="00C03328" w:rsidRPr="008C6975" w:rsidRDefault="00C03328" w:rsidP="00C03328">
      <w:pPr>
        <w:tabs>
          <w:tab w:val="left" w:pos="51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C6975">
        <w:rPr>
          <w:rFonts w:ascii="Arial" w:hAnsi="Arial" w:cs="Arial"/>
          <w:sz w:val="24"/>
          <w:szCs w:val="24"/>
        </w:rPr>
        <w:t>Alfenas, 10 de outubro de 2025.</w:t>
      </w:r>
    </w:p>
    <w:p w:rsidR="00C03328" w:rsidRPr="008C6975" w:rsidRDefault="00C03328" w:rsidP="00C03328">
      <w:pPr>
        <w:tabs>
          <w:tab w:val="left" w:pos="5100"/>
        </w:tabs>
        <w:jc w:val="both"/>
        <w:rPr>
          <w:rFonts w:ascii="Arial" w:hAnsi="Arial" w:cs="Arial"/>
          <w:b/>
          <w:sz w:val="24"/>
          <w:szCs w:val="24"/>
        </w:rPr>
      </w:pPr>
    </w:p>
    <w:p w:rsidR="00C03328" w:rsidRPr="008C6975" w:rsidRDefault="00C03328" w:rsidP="00C03328">
      <w:pPr>
        <w:tabs>
          <w:tab w:val="left" w:pos="5100"/>
        </w:tabs>
        <w:jc w:val="center"/>
        <w:rPr>
          <w:rFonts w:ascii="Arial" w:hAnsi="Arial" w:cs="Arial"/>
          <w:b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t xml:space="preserve">Matheus </w:t>
      </w:r>
      <w:proofErr w:type="spellStart"/>
      <w:r w:rsidRPr="008C6975">
        <w:rPr>
          <w:rFonts w:ascii="Arial" w:hAnsi="Arial" w:cs="Arial"/>
          <w:b/>
          <w:sz w:val="24"/>
          <w:szCs w:val="24"/>
        </w:rPr>
        <w:t>Paccini</w:t>
      </w:r>
      <w:proofErr w:type="spellEnd"/>
      <w:r w:rsidRPr="008C6975">
        <w:rPr>
          <w:rFonts w:ascii="Arial" w:hAnsi="Arial" w:cs="Arial"/>
          <w:b/>
          <w:sz w:val="24"/>
          <w:szCs w:val="24"/>
        </w:rPr>
        <w:t xml:space="preserve"> Pereira</w:t>
      </w:r>
    </w:p>
    <w:p w:rsidR="00C03328" w:rsidRPr="008C6975" w:rsidRDefault="00C03328" w:rsidP="00C03328">
      <w:pPr>
        <w:tabs>
          <w:tab w:val="left" w:pos="5100"/>
        </w:tabs>
        <w:jc w:val="center"/>
        <w:rPr>
          <w:rFonts w:ascii="Arial" w:hAnsi="Arial" w:cs="Arial"/>
          <w:b/>
          <w:sz w:val="24"/>
          <w:szCs w:val="24"/>
        </w:rPr>
      </w:pPr>
      <w:r w:rsidRPr="008C6975">
        <w:rPr>
          <w:rFonts w:ascii="Arial" w:hAnsi="Arial" w:cs="Arial"/>
          <w:b/>
          <w:sz w:val="24"/>
          <w:szCs w:val="24"/>
        </w:rPr>
        <w:t>Vereador</w:t>
      </w:r>
    </w:p>
    <w:p w:rsidR="00C03328" w:rsidRDefault="00C03328" w:rsidP="00C03328">
      <w:pPr>
        <w:tabs>
          <w:tab w:val="left" w:pos="5100"/>
        </w:tabs>
        <w:jc w:val="center"/>
        <w:rPr>
          <w:b/>
          <w:sz w:val="24"/>
          <w:szCs w:val="24"/>
        </w:rPr>
      </w:pPr>
    </w:p>
    <w:p w:rsidR="00C03328" w:rsidRDefault="00C03328" w:rsidP="00C03328">
      <w:pPr>
        <w:tabs>
          <w:tab w:val="left" w:pos="5100"/>
        </w:tabs>
        <w:jc w:val="center"/>
        <w:rPr>
          <w:b/>
          <w:sz w:val="24"/>
          <w:szCs w:val="24"/>
        </w:rPr>
      </w:pPr>
    </w:p>
    <w:p w:rsidR="00C03328" w:rsidRPr="00405BC7" w:rsidRDefault="00C03328" w:rsidP="00C03328">
      <w:pPr>
        <w:ind w:firstLine="567"/>
        <w:rPr>
          <w:rFonts w:ascii="Times New Roman" w:hAnsi="Times New Roman" w:cs="Times New Roman"/>
        </w:rPr>
      </w:pPr>
    </w:p>
    <w:p w:rsidR="00297F4A" w:rsidRDefault="00297F4A"/>
    <w:sectPr w:rsidR="00297F4A" w:rsidSect="00C03328">
      <w:headerReference w:type="default" r:id="rId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84F" w:rsidRPr="00C5184F" w:rsidRDefault="00C03328" w:rsidP="00C5184F">
    <w:pPr>
      <w:pStyle w:val="Cabealho"/>
      <w:jc w:val="center"/>
      <w:rPr>
        <w:rFonts w:ascii="Arial" w:hAnsi="Arial" w:cs="Arial"/>
        <w:b/>
        <w:sz w:val="40"/>
        <w:szCs w:val="40"/>
      </w:rPr>
    </w:pPr>
    <w:r w:rsidRPr="00C5184F">
      <w:rPr>
        <w:b/>
        <w:noProof/>
        <w:lang w:eastAsia="pt-BR"/>
      </w:rPr>
      <w:drawing>
        <wp:anchor distT="0" distB="0" distL="114300" distR="114300" simplePos="0" relativeHeight="251659264" behindDoc="1" locked="0" layoutInCell="1" allowOverlap="1" wp14:anchorId="491540C1" wp14:editId="4F620B7F">
          <wp:simplePos x="0" y="0"/>
          <wp:positionH relativeFrom="column">
            <wp:posOffset>0</wp:posOffset>
          </wp:positionH>
          <wp:positionV relativeFrom="page">
            <wp:posOffset>114300</wp:posOffset>
          </wp:positionV>
          <wp:extent cx="942975" cy="942975"/>
          <wp:effectExtent l="0" t="0" r="9525" b="9525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184F">
      <w:rPr>
        <w:rFonts w:ascii="Arial" w:hAnsi="Arial" w:cs="Arial"/>
        <w:b/>
        <w:sz w:val="40"/>
        <w:szCs w:val="40"/>
      </w:rPr>
      <w:t>CÂMARA MUNICIPAL DE ALFENAS</w:t>
    </w:r>
  </w:p>
  <w:p w:rsidR="00C5184F" w:rsidRDefault="00C03328" w:rsidP="00C5184F">
    <w:pPr>
      <w:pStyle w:val="Cabealho"/>
      <w:jc w:val="center"/>
      <w:rPr>
        <w:rFonts w:ascii="Arial" w:hAnsi="Arial" w:cs="Arial"/>
        <w:i/>
        <w:sz w:val="20"/>
        <w:szCs w:val="20"/>
      </w:rPr>
    </w:pPr>
    <w:r w:rsidRPr="00C5184F">
      <w:rPr>
        <w:rFonts w:ascii="Arial" w:hAnsi="Arial" w:cs="Arial"/>
        <w:i/>
        <w:sz w:val="20"/>
        <w:szCs w:val="20"/>
      </w:rPr>
      <w:t>ESTADO DE MINAS GERAIS</w:t>
    </w:r>
  </w:p>
  <w:p w:rsidR="00D00277" w:rsidRDefault="00C03328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 xml:space="preserve">Praça Fausto Monteiro, 85 – Telefax: (35) 3291-2349 – CEP 37130-031 – Alfenas – MG </w:t>
    </w:r>
  </w:p>
  <w:p w:rsidR="00D00277" w:rsidRPr="00C5184F" w:rsidRDefault="00C03328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>E-mail: camara@cmalfenas.mg.gov.br</w:t>
    </w:r>
  </w:p>
  <w:p w:rsidR="00C5184F" w:rsidRPr="00C5184F" w:rsidRDefault="00C03328" w:rsidP="00C5184F">
    <w:pPr>
      <w:pStyle w:val="Cabealho"/>
      <w:jc w:val="center"/>
      <w:rPr>
        <w:rFonts w:ascii="Arial" w:hAnsi="Arial" w:cs="Arial"/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328"/>
    <w:rsid w:val="00297F4A"/>
    <w:rsid w:val="00C0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9E78A-F75C-4B25-8A39-90FD41C2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32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33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3328"/>
  </w:style>
  <w:style w:type="paragraph" w:styleId="Rodap">
    <w:name w:val="footer"/>
    <w:basedOn w:val="Normal"/>
    <w:link w:val="RodapChar"/>
    <w:uiPriority w:val="99"/>
    <w:unhideWhenUsed/>
    <w:rsid w:val="00C033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3328"/>
  </w:style>
  <w:style w:type="paragraph" w:customStyle="1" w:styleId="Body">
    <w:name w:val="Body"/>
    <w:rsid w:val="00C033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pt-B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1477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Rosilei</dc:creator>
  <cp:keywords/>
  <dc:description/>
  <cp:lastModifiedBy>Rosilei</cp:lastModifiedBy>
  <cp:revision>1</cp:revision>
  <dcterms:created xsi:type="dcterms:W3CDTF">2025-10-10T13:13:00Z</dcterms:created>
  <dcterms:modified xsi:type="dcterms:W3CDTF">2025-10-10T13:22:00Z</dcterms:modified>
</cp:coreProperties>
</file>