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440A" w:rsidRPr="00A624BC" w:rsidRDefault="00E6440A" w:rsidP="00A624BC">
      <w:pPr>
        <w:jc w:val="center"/>
        <w:rPr>
          <w:b/>
        </w:rPr>
      </w:pPr>
      <w:bookmarkStart w:id="0" w:name="_GoBack"/>
      <w:bookmarkEnd w:id="0"/>
      <w:r w:rsidRPr="00A624BC">
        <w:rPr>
          <w:b/>
        </w:rPr>
        <w:t>NOTA DE REPÚDIO</w:t>
      </w:r>
    </w:p>
    <w:p w:rsidR="00E6440A" w:rsidRDefault="00E6440A" w:rsidP="00E6440A"/>
    <w:p w:rsidR="00E6440A" w:rsidRDefault="00E6440A" w:rsidP="00A624BC">
      <w:pPr>
        <w:jc w:val="both"/>
      </w:pPr>
      <w:r>
        <w:t>Eu, Cirlei José de Carvalho, vereador empossado para legislatura 2025/2028, manifesto meu veemente repúdio a qualquer ataque, calúnia ou tentativa de desmoralização contra a Canção Nova, uma instituição que há décadas presta um serviço inestimável à evangelização, à cultura e à sociedade brasileira.</w:t>
      </w:r>
    </w:p>
    <w:p w:rsidR="00E6440A" w:rsidRDefault="00E6440A" w:rsidP="00A624BC">
      <w:pPr>
        <w:jc w:val="both"/>
      </w:pPr>
    </w:p>
    <w:p w:rsidR="00E6440A" w:rsidRDefault="00E6440A" w:rsidP="00A624BC">
      <w:pPr>
        <w:jc w:val="both"/>
      </w:pPr>
      <w:r>
        <w:t>A Canção Nova tem sido um farol de esperança, promovendo valores cristãos e contribuindo para a formação espiritual e humana de milhões de pessoas. Infelizmente, observamos com preocupação</w:t>
      </w:r>
      <w:r w:rsidR="00F0401E">
        <w:t>,</w:t>
      </w:r>
      <w:r>
        <w:t xml:space="preserve"> tentativas de relacionar as entidades mantenedoras da Canção Nova</w:t>
      </w:r>
      <w:r w:rsidR="00A624BC">
        <w:t>,</w:t>
      </w:r>
      <w:r>
        <w:t xml:space="preserve"> buscando deslegitimar </w:t>
      </w:r>
      <w:r w:rsidR="00F0401E">
        <w:t>sua</w:t>
      </w:r>
      <w:r>
        <w:t xml:space="preserve"> missão</w:t>
      </w:r>
      <w:r w:rsidR="00A624BC">
        <w:t xml:space="preserve"> evangelizadora</w:t>
      </w:r>
      <w:r>
        <w:t xml:space="preserve"> e enfraquecer seu impacto positivo na sociedade, com a justificativa de desvio de finalidade.</w:t>
      </w:r>
    </w:p>
    <w:p w:rsidR="00E6440A" w:rsidRDefault="00E6440A" w:rsidP="00A624BC">
      <w:pPr>
        <w:jc w:val="both"/>
      </w:pPr>
    </w:p>
    <w:p w:rsidR="00A624BC" w:rsidRDefault="00A624BC" w:rsidP="00A624BC">
      <w:pPr>
        <w:jc w:val="both"/>
      </w:pPr>
      <w:r>
        <w:t>Deslegitimação essa que entendo ferir a princípios constitucionais em especial o de liberdade de crença e de associação, que protege seus locais e entidades</w:t>
      </w:r>
      <w:r w:rsidR="00F074D8">
        <w:t xml:space="preserve"> religiosas</w:t>
      </w:r>
      <w:r>
        <w:t>.</w:t>
      </w:r>
    </w:p>
    <w:p w:rsidR="00A624BC" w:rsidRDefault="00A624BC" w:rsidP="00A624BC">
      <w:pPr>
        <w:jc w:val="both"/>
      </w:pPr>
    </w:p>
    <w:p w:rsidR="00E6440A" w:rsidRDefault="00E6440A" w:rsidP="00A624BC">
      <w:pPr>
        <w:jc w:val="both"/>
      </w:pPr>
      <w:r>
        <w:t>Reafirmo meu apoio e solidariedade à Canção Nova e a todos os que trabalham incansavelmente para levar a Palavra de Deus aos lares brasileiros. Ao mesmo tempo, repudiamos qualquer ação que vise atacar essa obra ou qualquer outra obra de evangelização cristã</w:t>
      </w:r>
      <w:r w:rsidR="00F074D8">
        <w:t xml:space="preserve"> ou de qualquer </w:t>
      </w:r>
      <w:r w:rsidR="00F0401E">
        <w:t xml:space="preserve">outro </w:t>
      </w:r>
      <w:r w:rsidR="00F074D8">
        <w:t>culto religioso</w:t>
      </w:r>
      <w:r>
        <w:t>.</w:t>
      </w:r>
    </w:p>
    <w:p w:rsidR="00E6440A" w:rsidRDefault="00E6440A" w:rsidP="00A624BC">
      <w:pPr>
        <w:jc w:val="both"/>
      </w:pPr>
    </w:p>
    <w:p w:rsidR="00E6440A" w:rsidRDefault="00E6440A" w:rsidP="00A624BC">
      <w:pPr>
        <w:jc w:val="both"/>
      </w:pPr>
      <w:r>
        <w:t>Convido a toda sociedade</w:t>
      </w:r>
      <w:r w:rsidR="00F074D8">
        <w:t>, em especial a Alfenense,</w:t>
      </w:r>
      <w:r>
        <w:t xml:space="preserve"> a discernir com responsabilidade as informações que circulam e a se unir em oração e apoio a essa instituição que tanto bem tem feito as famílias brasileiras.</w:t>
      </w:r>
    </w:p>
    <w:p w:rsidR="00E6440A" w:rsidRDefault="00E6440A" w:rsidP="00E6440A"/>
    <w:p w:rsidR="00E6440A" w:rsidRDefault="00E6440A" w:rsidP="00E6440A">
      <w:r>
        <w:t>Atenciosamente,</w:t>
      </w:r>
    </w:p>
    <w:p w:rsidR="00E6440A" w:rsidRDefault="00E6440A" w:rsidP="00E6440A"/>
    <w:p w:rsidR="00A624BC" w:rsidRDefault="00A624BC" w:rsidP="00A624BC">
      <w:r>
        <w:t>Cirlei José de Carvalho</w:t>
      </w:r>
    </w:p>
    <w:p w:rsidR="00A624BC" w:rsidRDefault="00A624BC" w:rsidP="00A624BC">
      <w:r>
        <w:t>Vereador Legislatura 2025/2028</w:t>
      </w:r>
    </w:p>
    <w:p w:rsidR="00A624BC" w:rsidRDefault="00A624BC" w:rsidP="00E6440A"/>
    <w:p w:rsidR="00E6440A" w:rsidRDefault="00E6440A" w:rsidP="00E6440A">
      <w:r>
        <w:t>Alfe</w:t>
      </w:r>
      <w:r w:rsidR="00790AFA">
        <w:t>nas – MG, 3 de fevereiro de 2025</w:t>
      </w:r>
      <w:r>
        <w:t>.</w:t>
      </w:r>
    </w:p>
    <w:p w:rsidR="00E6440A" w:rsidRDefault="00E6440A" w:rsidP="00E6440A"/>
    <w:sectPr w:rsidR="00E6440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52D"/>
    <w:rsid w:val="001472C3"/>
    <w:rsid w:val="0042052D"/>
    <w:rsid w:val="004F6B10"/>
    <w:rsid w:val="00660EDD"/>
    <w:rsid w:val="00790AFA"/>
    <w:rsid w:val="008025F4"/>
    <w:rsid w:val="008438CE"/>
    <w:rsid w:val="00A624BC"/>
    <w:rsid w:val="00E6440A"/>
    <w:rsid w:val="00F0401E"/>
    <w:rsid w:val="00F07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F35CBE-769D-4A56-861B-A47BC79DC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1274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Cirlei José Carvalho</dc:creator>
  <cp:keywords/>
  <dc:description/>
  <cp:lastModifiedBy>Wendell</cp:lastModifiedBy>
  <cp:revision>2</cp:revision>
  <dcterms:created xsi:type="dcterms:W3CDTF">2025-01-31T13:39:00Z</dcterms:created>
  <dcterms:modified xsi:type="dcterms:W3CDTF">2025-01-31T13:39:00Z</dcterms:modified>
</cp:coreProperties>
</file>