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A93" w:rsidRDefault="00F93A93" w:rsidP="00F93A93">
      <w:bookmarkStart w:id="0" w:name="_GoBack"/>
      <w:r>
        <w:t>Senhores Vereadores,</w:t>
      </w:r>
    </w:p>
    <w:p w:rsidR="00F93A93" w:rsidRDefault="00F93A93" w:rsidP="00F93A93">
      <w:r>
        <w:t>É com grande preocupação que trago à esta Casa Legislativa a situação crítica que se encontra o Bairro Matão em nosso município. Moradores daquela localidade sofrem com o descaso da prefeitura e enfrentam diversos problemas que impactam diretamente em sua qualidade de vida e segurança.</w:t>
      </w:r>
    </w:p>
    <w:p w:rsidR="00F93A93" w:rsidRDefault="00F93A93" w:rsidP="00F93A93">
      <w:r>
        <w:t>Problemas:</w:t>
      </w:r>
    </w:p>
    <w:p w:rsidR="00F93A93" w:rsidRDefault="00F93A93" w:rsidP="00F93A93">
      <w:r>
        <w:t xml:space="preserve"> * Acesso precário: A estrada que dá acesso ao bairro apresenta cinco pontos críticos, com trechos intransitáveis mesmo em dias sem chuva. Em períodos de precipitação, a situação se agrava, tornando o trajeto perigoso e danificando os veículos dos moradores. A falta de transporte público adequado obriga os residentes a utilizarem aplicativos de transporte, com custos exorbitantes que variam de R$ 150 a R$ 200 por corrida. Diante disso, solicitamos que a prefeitura disponibilize transporte público para o bairro, com frequência de uma a duas vezes por semana, a um preço acessível. Anteriormente, o bairro era atendido por uma linha da </w:t>
      </w:r>
      <w:proofErr w:type="spellStart"/>
      <w:r>
        <w:t>Alfetur</w:t>
      </w:r>
      <w:proofErr w:type="spellEnd"/>
      <w:r>
        <w:t>, mas a baixa demanda, por ser um serviço diário, levou à sua desativação. Acreditamos que um transporte com menor frequência atenderia às necessidades da população.</w:t>
      </w:r>
    </w:p>
    <w:p w:rsidR="00F93A93" w:rsidRDefault="00F93A93" w:rsidP="00F93A93">
      <w:r>
        <w:t xml:space="preserve"> * Posto de saúde em estado de deterioração: O posto de saúde do bairro encontra-se em condições precárias, necessitando de reformas e melhorias urgentes para garantir o atendimento adequado à saúde da população.</w:t>
      </w:r>
    </w:p>
    <w:p w:rsidR="00F93A93" w:rsidRDefault="00F93A93" w:rsidP="00F93A93">
      <w:r>
        <w:t>* Falta de rede de distribuição de energia elétrica:  A falta de rede de distribuição de energia elétrica impede que algumas residências tenham acesso à energia, obrigando os moradores a utilizarem a energia elétrica de vizinhos, o que causa sobrecarga na rede e danos aos eletrodomésticos.  Solicitamos que a prefeitura providencie a instalação da rede de distribuição de energia elétrica nas ruas afetadas, garantindo o acesso à energia elétrica a todos os moradores.</w:t>
      </w:r>
    </w:p>
    <w:p w:rsidR="00F93A93" w:rsidRDefault="00F93A93" w:rsidP="00F93A93">
      <w:r>
        <w:t xml:space="preserve"> * Risco de desabamento no Rancho Cuca Fresca: Um barranco localizado no Rancho Cuca Fresca, também no Bairro Matão, apresenta risco iminente de desabamento, o que pode causar danos materiais e até mesmo vítimas fatais. A falta de sustentação do cabo de aço do poste de energia elétrica agrava ainda mais a situação. Solicitamos que a prefeitura tome providências urgentes para conter o barranco e evitar uma tragédia.</w:t>
      </w:r>
    </w:p>
    <w:p w:rsidR="00F93A93" w:rsidRDefault="00F93A93" w:rsidP="00F93A93">
      <w:r>
        <w:t>Considerando a gravidade da situação, solicitamos aos nobres pares que aprovem esta indicação, para que a Prefeitura Municipal de Alfenas, por meio dos órgãos competentes, adote as seguintes medidas:</w:t>
      </w:r>
    </w:p>
    <w:p w:rsidR="00F93A93" w:rsidRDefault="00F93A93" w:rsidP="00F93A93">
      <w:r>
        <w:t xml:space="preserve"> * Realizar obras de melhoria na estrada de acesso ao bairro, garantindo trafegabilidade segura em qualquer condição climática.</w:t>
      </w:r>
    </w:p>
    <w:p w:rsidR="00F93A93" w:rsidRDefault="00F93A93" w:rsidP="00F93A93">
      <w:r>
        <w:t xml:space="preserve"> * Disponibilizar transporte público para o bairro, com frequência de uma a duas vezes por semana, a um preço acessível.</w:t>
      </w:r>
    </w:p>
    <w:p w:rsidR="00F93A93" w:rsidRDefault="00F93A93" w:rsidP="00F93A93">
      <w:r>
        <w:t xml:space="preserve"> * Reformar e melhorar o posto de saúde do bairro, garantindo atendimento adequado à população.</w:t>
      </w:r>
    </w:p>
    <w:p w:rsidR="00F93A93" w:rsidRDefault="00F93A93" w:rsidP="00F93A93">
      <w:r>
        <w:t xml:space="preserve"> * Instalar redes de luz para atender as </w:t>
      </w:r>
      <w:proofErr w:type="gramStart"/>
      <w:r>
        <w:t>residências  que</w:t>
      </w:r>
      <w:proofErr w:type="gramEnd"/>
      <w:r>
        <w:t xml:space="preserve"> ainda não possuem o serviço.</w:t>
      </w:r>
    </w:p>
    <w:p w:rsidR="00F93A93" w:rsidRDefault="00F93A93" w:rsidP="00F93A93">
      <w:r>
        <w:t xml:space="preserve"> * Conter o barranco no Rancho Cuca Fresca, eliminando o risco de desabamento e garantindo a segurança dos moradores.</w:t>
      </w:r>
    </w:p>
    <w:p w:rsidR="00F93A93" w:rsidRDefault="00F93A93" w:rsidP="00F93A93">
      <w:r>
        <w:lastRenderedPageBreak/>
        <w:t>Acreditamos que a aprovação desta indicação será um passo importante para garantir melhores condições de vida e segurança aos moradores do Bairro Matão.</w:t>
      </w:r>
    </w:p>
    <w:p w:rsidR="00F93A93" w:rsidRDefault="00F93A93" w:rsidP="00F93A93">
      <w:r>
        <w:t>Cordialmente,</w:t>
      </w:r>
    </w:p>
    <w:p w:rsidR="00F93A93" w:rsidRDefault="00F93A93" w:rsidP="00F93A93">
      <w:r>
        <w:t>Vereador Pedro Alencar Azevedo</w:t>
      </w:r>
    </w:p>
    <w:p w:rsidR="00FA4CD3" w:rsidRDefault="00F93A93" w:rsidP="00F93A93">
      <w:r>
        <w:t xml:space="preserve">Pedrinho </w:t>
      </w:r>
      <w:proofErr w:type="spellStart"/>
      <w:r>
        <w:t>MinasAcontece</w:t>
      </w:r>
      <w:proofErr w:type="spellEnd"/>
      <w:r>
        <w:t xml:space="preserve"> (UNIÃO BRASIL)</w:t>
      </w:r>
      <w:bookmarkEnd w:id="0"/>
    </w:p>
    <w:sectPr w:rsidR="00FA4C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93"/>
    <w:rsid w:val="00F93A93"/>
    <w:rsid w:val="00FA4CD3"/>
    <w:rsid w:val="00FC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29896-34A3-48D4-BDF8-89B5B6D8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Pedrinho</dc:creator>
  <cp:keywords/>
  <dc:description/>
  <cp:lastModifiedBy>Wendell</cp:lastModifiedBy>
  <cp:revision>2</cp:revision>
  <dcterms:created xsi:type="dcterms:W3CDTF">2025-01-24T11:27:00Z</dcterms:created>
  <dcterms:modified xsi:type="dcterms:W3CDTF">2025-01-24T11:27:00Z</dcterms:modified>
</cp:coreProperties>
</file>