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>Requerimento</w:t>
      </w:r>
      <w:bookmarkStart w:id="0" w:name="_GoBack"/>
      <w:bookmarkEnd w:id="0"/>
    </w:p>
    <w:p w:rsidR="006A2021" w:rsidRPr="006A2021" w:rsidRDefault="006A2021" w:rsidP="006A2021">
      <w:pPr>
        <w:rPr>
          <w:sz w:val="28"/>
          <w:szCs w:val="28"/>
        </w:rPr>
      </w:pPr>
    </w:p>
    <w:p w:rsidR="006A2021" w:rsidRPr="006A2021" w:rsidRDefault="006A2021" w:rsidP="006A2021">
      <w:pPr>
        <w:rPr>
          <w:sz w:val="28"/>
          <w:szCs w:val="28"/>
        </w:rPr>
      </w:pPr>
      <w:proofErr w:type="gramStart"/>
      <w:r w:rsidRPr="006A2021">
        <w:rPr>
          <w:sz w:val="28"/>
          <w:szCs w:val="28"/>
        </w:rPr>
        <w:t>Ilustríssimo Senhor Presidente da Câmara Municipal</w:t>
      </w:r>
      <w:proofErr w:type="gramEnd"/>
      <w:r w:rsidRPr="006A2021">
        <w:rPr>
          <w:sz w:val="28"/>
          <w:szCs w:val="28"/>
        </w:rPr>
        <w:t xml:space="preserve"> de Alfenas, Matheus </w:t>
      </w:r>
      <w:proofErr w:type="spellStart"/>
      <w:r w:rsidRPr="006A2021">
        <w:rPr>
          <w:sz w:val="28"/>
          <w:szCs w:val="28"/>
        </w:rPr>
        <w:t>Paccini</w:t>
      </w:r>
      <w:proofErr w:type="spellEnd"/>
      <w:r w:rsidRPr="006A2021">
        <w:rPr>
          <w:sz w:val="28"/>
          <w:szCs w:val="28"/>
        </w:rPr>
        <w:t xml:space="preserve"> Pereira</w:t>
      </w:r>
    </w:p>
    <w:p w:rsidR="006A2021" w:rsidRPr="006A2021" w:rsidRDefault="006A2021" w:rsidP="006A2021">
      <w:pPr>
        <w:rPr>
          <w:sz w:val="28"/>
          <w:szCs w:val="28"/>
        </w:rPr>
      </w:pP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 xml:space="preserve">O Vereador Pedro Alencar Azevedo, Pedrinho </w:t>
      </w:r>
      <w:proofErr w:type="spellStart"/>
      <w:r w:rsidRPr="006A2021">
        <w:rPr>
          <w:sz w:val="28"/>
          <w:szCs w:val="28"/>
        </w:rPr>
        <w:t>MinasAcontece</w:t>
      </w:r>
      <w:proofErr w:type="spellEnd"/>
      <w:r w:rsidRPr="006A2021">
        <w:rPr>
          <w:sz w:val="28"/>
          <w:szCs w:val="28"/>
        </w:rPr>
        <w:t xml:space="preserve"> (UNIÃO BRASIL), no uso de suas atribuições legais, solicita a Vossa Excelência que seja encaminhado ao Senhor Prefeito Municipal o seguinte requerimento:</w:t>
      </w:r>
    </w:p>
    <w:p w:rsidR="006A2021" w:rsidRPr="006A2021" w:rsidRDefault="006A2021" w:rsidP="006A2021">
      <w:pPr>
        <w:rPr>
          <w:sz w:val="28"/>
          <w:szCs w:val="28"/>
        </w:rPr>
      </w:pP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>Considerando a importância do Velório Municipal e dos cemitérios da cidade como espaços de respeito e memória aos entes queridos, e</w:t>
      </w: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>Considerando as demandas e reclamações recebidas de munícipes sobre a necessidade de melhorias nesses locais,</w:t>
      </w:r>
    </w:p>
    <w:p w:rsidR="006A2021" w:rsidRPr="006A2021" w:rsidRDefault="006A2021" w:rsidP="006A2021">
      <w:pPr>
        <w:rPr>
          <w:sz w:val="28"/>
          <w:szCs w:val="28"/>
        </w:rPr>
      </w:pP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>Requer-se:</w:t>
      </w: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 xml:space="preserve"> * Instalação de sirenes nos três cemitérios municipais (Cemitério 01, Cemitério 02 e Cemitério 03): As sirenes devem ser acionadas alguns minutos antes do horário de fechamento, a fim de alertar os visitantes sobre o término do expediente.</w:t>
      </w: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 xml:space="preserve"> </w:t>
      </w: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>* Instalação de placas informativas com os horários de funcionamento dos cemitérios: As placas devem ser visíveis e conter informações claras sobre os horários de abertura e fechamento dos cemitérios.</w:t>
      </w:r>
    </w:p>
    <w:p w:rsidR="006A2021" w:rsidRPr="006A2021" w:rsidRDefault="006A2021" w:rsidP="006A2021">
      <w:pPr>
        <w:rPr>
          <w:sz w:val="28"/>
          <w:szCs w:val="28"/>
        </w:rPr>
      </w:pP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 xml:space="preserve"> * Realização de limpeza e manutenção constante nos três cemitérios: É essencial garantir a limpeza e a conservação adequada desses espaços, com roçagem, capina e remoção de entulho, proporcionando um ambiente digno e respeitoso aos familiares e visitantes.</w:t>
      </w:r>
    </w:p>
    <w:p w:rsidR="006A2021" w:rsidRPr="006A2021" w:rsidRDefault="006A2021" w:rsidP="006A2021">
      <w:pPr>
        <w:rPr>
          <w:sz w:val="28"/>
          <w:szCs w:val="28"/>
        </w:rPr>
      </w:pP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>Justificativa:</w:t>
      </w:r>
    </w:p>
    <w:p w:rsidR="006A2021" w:rsidRPr="006A2021" w:rsidRDefault="006A2021" w:rsidP="006A2021">
      <w:pPr>
        <w:rPr>
          <w:sz w:val="28"/>
          <w:szCs w:val="28"/>
        </w:rPr>
      </w:pP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>As medidas solicitadas visam melhorar a organização, a comunicação e a infraestrutura dos cemitérios municipais, garantindo que os munícipes tenham acesso a informações claras sobre o funcionamento desses locais e que os espaços estejam sempre limpos e conservados. A instalação de sirenes contribuirá para evitar transtornos aos visitantes, que serão avisados com antecedência sobre o fechamento dos cemitérios. A limpeza e a manutenção frequente demonstram respeito aos falecidos e seus familiares, além de proporcionar um ambiente mais acolhedor para aqueles que visitam os túmulos de seus entes queridos.</w:t>
      </w:r>
    </w:p>
    <w:p w:rsidR="006A2021" w:rsidRPr="006A2021" w:rsidRDefault="006A2021" w:rsidP="006A2021">
      <w:pPr>
        <w:rPr>
          <w:sz w:val="28"/>
          <w:szCs w:val="28"/>
        </w:rPr>
      </w:pP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>Diante do exposto, solicito que este Requerimento seja apreciado e, se aprovado, encaminhado ao Senhor Prefeito Municipal para as devidas providências.</w:t>
      </w:r>
    </w:p>
    <w:p w:rsidR="006A2021" w:rsidRPr="006A2021" w:rsidRDefault="006A2021" w:rsidP="006A2021">
      <w:pPr>
        <w:rPr>
          <w:sz w:val="28"/>
          <w:szCs w:val="28"/>
        </w:rPr>
      </w:pP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>Cordialmente,</w:t>
      </w: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>Vereador Pedro Alencar Azevedo</w:t>
      </w:r>
    </w:p>
    <w:p w:rsidR="006A2021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t xml:space="preserve">Pedrinho </w:t>
      </w:r>
      <w:proofErr w:type="spellStart"/>
      <w:r w:rsidRPr="006A2021">
        <w:rPr>
          <w:sz w:val="28"/>
          <w:szCs w:val="28"/>
        </w:rPr>
        <w:t>MinasAcontece</w:t>
      </w:r>
      <w:proofErr w:type="spellEnd"/>
      <w:r w:rsidRPr="006A2021">
        <w:rPr>
          <w:sz w:val="28"/>
          <w:szCs w:val="28"/>
        </w:rPr>
        <w:t xml:space="preserve"> (UNIÃO BRASIL)</w:t>
      </w:r>
    </w:p>
    <w:p w:rsidR="00066445" w:rsidRPr="006A2021" w:rsidRDefault="006A2021" w:rsidP="006A2021">
      <w:pPr>
        <w:rPr>
          <w:sz w:val="28"/>
          <w:szCs w:val="28"/>
        </w:rPr>
      </w:pPr>
      <w:r w:rsidRPr="006A2021">
        <w:rPr>
          <w:sz w:val="28"/>
          <w:szCs w:val="28"/>
        </w:rPr>
        <w:lastRenderedPageBreak/>
        <w:t>Câmara Municipal de Alfenas</w:t>
      </w:r>
      <w:r w:rsidR="00165062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720026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1-16 at 15.55.01 (6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1-16 at 15.55.01 (5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1-16 at 15.55.01 (4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1-16 at 15.55.01 (3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720026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1-16 at 15.55.01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720026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1-16 at 15.55.01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720026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1-16 at 15.55.0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720026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1-16 at 15.55.00 (8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720026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1-16 at 15.55.00 (7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720026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1-16 at 15.55.00 (6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7200265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1-16 at 15.55.00 (5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7200265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1-16 at 15.55.00 (4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7200265"/>
            <wp:effectExtent l="0" t="0" r="0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1-16 at 15.55.00 (3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7200265"/>
            <wp:effectExtent l="0" t="0" r="0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5-01-16 at 15.55.00 (2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062">
        <w:rPr>
          <w:noProof/>
          <w:sz w:val="28"/>
          <w:szCs w:val="28"/>
          <w:lang w:eastAsia="pt-BR"/>
        </w:rPr>
        <w:drawing>
          <wp:inline distT="0" distB="0" distL="0" distR="0">
            <wp:extent cx="5400040" cy="7200265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5-01-16 at 15.55.00 (1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445" w:rsidRPr="006A20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021"/>
    <w:rsid w:val="00066445"/>
    <w:rsid w:val="00165062"/>
    <w:rsid w:val="006A2021"/>
    <w:rsid w:val="00CC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22FD2-815D-4A8A-91F0-4BFD6760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340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Pedrinho</dc:creator>
  <cp:keywords/>
  <dc:description/>
  <cp:lastModifiedBy>SandraRegina</cp:lastModifiedBy>
  <cp:revision>2</cp:revision>
  <dcterms:created xsi:type="dcterms:W3CDTF">2025-01-17T11:06:00Z</dcterms:created>
  <dcterms:modified xsi:type="dcterms:W3CDTF">2025-01-17T11:06:00Z</dcterms:modified>
</cp:coreProperties>
</file>