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02" w:rsidRPr="003215F2" w:rsidRDefault="00E37102" w:rsidP="00E37102">
      <w:pPr>
        <w:ind w:right="-568"/>
        <w:jc w:val="center"/>
        <w:outlineLvl w:val="2"/>
        <w:rPr>
          <w:rFonts w:ascii="Goudy Old Style" w:hAnsi="Goudy Old Style" w:cs="Calibri Light"/>
          <w:b/>
          <w:bCs/>
          <w:sz w:val="28"/>
          <w:szCs w:val="28"/>
        </w:rPr>
      </w:pPr>
      <w:r>
        <w:rPr>
          <w:rFonts w:ascii="Goudy Old Style" w:hAnsi="Goudy Old Style" w:cs="Calibri Light"/>
          <w:b/>
          <w:bCs/>
          <w:sz w:val="28"/>
          <w:szCs w:val="28"/>
        </w:rPr>
        <w:t xml:space="preserve">JUSTIFICATIVA AO </w:t>
      </w:r>
      <w:r w:rsidRPr="003215F2">
        <w:rPr>
          <w:rFonts w:ascii="Goudy Old Style" w:hAnsi="Goudy Old Style" w:cs="Calibri Light"/>
          <w:b/>
          <w:bCs/>
          <w:sz w:val="28"/>
          <w:szCs w:val="28"/>
        </w:rPr>
        <w:t>PROJETO DE RESOLUÇÃO Nº </w:t>
      </w:r>
      <w:r>
        <w:rPr>
          <w:rFonts w:ascii="Goudy Old Style" w:hAnsi="Goudy Old Style" w:cs="Calibri Light"/>
          <w:b/>
          <w:bCs/>
          <w:sz w:val="28"/>
          <w:szCs w:val="28"/>
        </w:rPr>
        <w:t>06</w:t>
      </w:r>
      <w:r w:rsidRPr="003215F2">
        <w:rPr>
          <w:rFonts w:ascii="Goudy Old Style" w:hAnsi="Goudy Old Style" w:cs="Calibri Light"/>
          <w:b/>
          <w:bCs/>
          <w:sz w:val="28"/>
          <w:szCs w:val="28"/>
        </w:rPr>
        <w:t>/2024</w:t>
      </w:r>
    </w:p>
    <w:p w:rsidR="00E37102" w:rsidRPr="003215F2" w:rsidRDefault="00E37102" w:rsidP="00E37102">
      <w:pPr>
        <w:jc w:val="both"/>
        <w:rPr>
          <w:rFonts w:ascii="Goudy Old Style" w:hAnsi="Goudy Old Style"/>
          <w:b/>
          <w:sz w:val="25"/>
          <w:szCs w:val="25"/>
        </w:rPr>
      </w:pPr>
    </w:p>
    <w:p w:rsidR="00E37102" w:rsidRPr="00851029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</w:p>
    <w:p w:rsidR="00E3710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  <w:r w:rsidRPr="00851029">
        <w:rPr>
          <w:rFonts w:ascii="Goudy Old Style" w:hAnsi="Goudy Old Style"/>
          <w:sz w:val="25"/>
          <w:szCs w:val="25"/>
        </w:rPr>
        <w:t>Temos a satisfação de encaminhar a Vossa</w:t>
      </w:r>
      <w:r>
        <w:rPr>
          <w:rFonts w:ascii="Goudy Old Style" w:hAnsi="Goudy Old Style"/>
          <w:sz w:val="25"/>
          <w:szCs w:val="25"/>
        </w:rPr>
        <w:t>s</w:t>
      </w:r>
      <w:r w:rsidRPr="00851029">
        <w:rPr>
          <w:rFonts w:ascii="Goudy Old Style" w:hAnsi="Goudy Old Style"/>
          <w:sz w:val="25"/>
          <w:szCs w:val="25"/>
        </w:rPr>
        <w:t xml:space="preserve"> Excelência</w:t>
      </w:r>
      <w:r>
        <w:rPr>
          <w:rFonts w:ascii="Goudy Old Style" w:hAnsi="Goudy Old Style"/>
          <w:sz w:val="25"/>
          <w:szCs w:val="25"/>
        </w:rPr>
        <w:t>s</w:t>
      </w:r>
      <w:r w:rsidRPr="00851029">
        <w:rPr>
          <w:rFonts w:ascii="Goudy Old Style" w:hAnsi="Goudy Old Style"/>
          <w:sz w:val="25"/>
          <w:szCs w:val="25"/>
        </w:rPr>
        <w:t>, para apreciação dessa digna Casa Legislativa, Projeto de</w:t>
      </w:r>
      <w:r>
        <w:rPr>
          <w:rFonts w:ascii="Goudy Old Style" w:hAnsi="Goudy Old Style"/>
          <w:sz w:val="25"/>
          <w:szCs w:val="25"/>
        </w:rPr>
        <w:t xml:space="preserve"> Resolução que visa alterar </w:t>
      </w:r>
      <w:r w:rsidRPr="00752192">
        <w:rPr>
          <w:rFonts w:ascii="Goudy Old Style" w:hAnsi="Goudy Old Style"/>
          <w:sz w:val="25"/>
          <w:szCs w:val="25"/>
        </w:rPr>
        <w:t xml:space="preserve">a Resolução nº 04/2016 – Regimento Interno da Câmara Municipal e suas posteriores </w:t>
      </w:r>
      <w:r>
        <w:rPr>
          <w:rFonts w:ascii="Goudy Old Style" w:hAnsi="Goudy Old Style"/>
          <w:sz w:val="25"/>
          <w:szCs w:val="25"/>
        </w:rPr>
        <w:t xml:space="preserve">alterações, especificamente o caput de seus </w:t>
      </w:r>
      <w:proofErr w:type="spellStart"/>
      <w:r>
        <w:rPr>
          <w:rFonts w:ascii="Goudy Old Style" w:hAnsi="Goudy Old Style"/>
          <w:sz w:val="25"/>
          <w:szCs w:val="25"/>
        </w:rPr>
        <w:t>arts</w:t>
      </w:r>
      <w:proofErr w:type="spellEnd"/>
      <w:r>
        <w:rPr>
          <w:rFonts w:ascii="Goudy Old Style" w:hAnsi="Goudy Old Style"/>
          <w:sz w:val="25"/>
          <w:szCs w:val="25"/>
        </w:rPr>
        <w:t>. 4º e 11 que versam, respectivamente, sobre o horário de início da reunião de instalação e posse dos eleitos, bem como sobre o horário limite para o registro das candidaturas aos cargos da Mesa Diretora.</w:t>
      </w:r>
    </w:p>
    <w:p w:rsidR="00E3710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</w:p>
    <w:p w:rsidR="00E3710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  <w:r>
        <w:rPr>
          <w:rFonts w:ascii="Goudy Old Style" w:hAnsi="Goudy Old Style"/>
          <w:sz w:val="25"/>
          <w:szCs w:val="25"/>
        </w:rPr>
        <w:t xml:space="preserve">A intenção é antecipar o início da reunião de instalação e posse dos eleitos, das 20h para às 18h, como também o horário limite para o para o registro das candidaturas aos cargos da Mesa Diretora, das 16h para às 12h do </w:t>
      </w:r>
      <w:r w:rsidRPr="008F1667">
        <w:rPr>
          <w:rFonts w:ascii="Goudy Old Style" w:hAnsi="Goudy Old Style"/>
          <w:sz w:val="25"/>
          <w:szCs w:val="25"/>
        </w:rPr>
        <w:t xml:space="preserve">último dia útil que anteceder a reunião na qual se realizará a </w:t>
      </w:r>
      <w:r>
        <w:rPr>
          <w:rFonts w:ascii="Goudy Old Style" w:hAnsi="Goudy Old Style"/>
          <w:sz w:val="25"/>
          <w:szCs w:val="25"/>
        </w:rPr>
        <w:t xml:space="preserve">respectiva </w:t>
      </w:r>
      <w:r w:rsidRPr="008F1667">
        <w:rPr>
          <w:rFonts w:ascii="Goudy Old Style" w:hAnsi="Goudy Old Style"/>
          <w:sz w:val="25"/>
          <w:szCs w:val="25"/>
        </w:rPr>
        <w:t>eleição.</w:t>
      </w:r>
    </w:p>
    <w:p w:rsidR="00E37102" w:rsidRPr="0075219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</w:p>
    <w:p w:rsidR="00E37102" w:rsidRPr="00A13B8F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  <w:r w:rsidRPr="00A13B8F">
        <w:rPr>
          <w:rFonts w:ascii="Goudy Old Style" w:hAnsi="Goudy Old Style"/>
          <w:sz w:val="25"/>
          <w:szCs w:val="25"/>
        </w:rPr>
        <w:t>Pelo exposto, diante da necessidade de se</w:t>
      </w:r>
      <w:r>
        <w:rPr>
          <w:rFonts w:ascii="Goudy Old Style" w:hAnsi="Goudy Old Style"/>
          <w:sz w:val="25"/>
          <w:szCs w:val="25"/>
        </w:rPr>
        <w:t xml:space="preserve"> promover tais alterações com </w:t>
      </w:r>
      <w:r w:rsidRPr="00A13B8F">
        <w:rPr>
          <w:rFonts w:ascii="Goudy Old Style" w:hAnsi="Goudy Old Style"/>
          <w:sz w:val="25"/>
          <w:szCs w:val="25"/>
        </w:rPr>
        <w:t>a máxima brevidade possível,</w:t>
      </w:r>
      <w:r>
        <w:rPr>
          <w:rFonts w:ascii="Goudy Old Style" w:hAnsi="Goudy Old Style"/>
          <w:sz w:val="25"/>
          <w:szCs w:val="25"/>
        </w:rPr>
        <w:t xml:space="preserve"> haja vista a proximidade do final da atual legislatura, bem como da reunião de instalação e posse dos eleitos, </w:t>
      </w:r>
      <w:r w:rsidRPr="00A13B8F">
        <w:rPr>
          <w:rFonts w:ascii="Goudy Old Style" w:hAnsi="Goudy Old Style"/>
          <w:b/>
          <w:bCs/>
          <w:sz w:val="25"/>
          <w:szCs w:val="25"/>
        </w:rPr>
        <w:t xml:space="preserve">solicitamos ao Plenário a aprovação da tramitação do presente Projeto de </w:t>
      </w:r>
      <w:r>
        <w:rPr>
          <w:rFonts w:ascii="Goudy Old Style" w:hAnsi="Goudy Old Style"/>
          <w:b/>
          <w:bCs/>
          <w:sz w:val="25"/>
          <w:szCs w:val="25"/>
        </w:rPr>
        <w:t>Resolução</w:t>
      </w:r>
      <w:r w:rsidRPr="00A13B8F">
        <w:rPr>
          <w:rFonts w:ascii="Goudy Old Style" w:hAnsi="Goudy Old Style"/>
          <w:b/>
          <w:bCs/>
          <w:sz w:val="25"/>
          <w:szCs w:val="25"/>
        </w:rPr>
        <w:t xml:space="preserve"> em </w:t>
      </w:r>
      <w:r w:rsidRPr="00A13B8F">
        <w:rPr>
          <w:rFonts w:ascii="Goudy Old Style" w:hAnsi="Goudy Old Style"/>
          <w:b/>
          <w:bCs/>
          <w:sz w:val="25"/>
          <w:szCs w:val="25"/>
          <w:u w:val="single"/>
        </w:rPr>
        <w:t>REGIME DE URGÊNCIA</w:t>
      </w:r>
      <w:r w:rsidRPr="00A13B8F">
        <w:rPr>
          <w:rFonts w:ascii="Goudy Old Style" w:hAnsi="Goudy Old Style"/>
          <w:b/>
          <w:bCs/>
          <w:sz w:val="25"/>
          <w:szCs w:val="25"/>
        </w:rPr>
        <w:t xml:space="preserve">, bem como a </w:t>
      </w:r>
      <w:r w:rsidRPr="00A13B8F">
        <w:rPr>
          <w:rFonts w:ascii="Goudy Old Style" w:hAnsi="Goudy Old Style"/>
          <w:b/>
          <w:bCs/>
          <w:sz w:val="25"/>
          <w:szCs w:val="25"/>
          <w:u w:val="single"/>
        </w:rPr>
        <w:t>DISPENSA DOS INTERSTÍCIOS REGIMENTAIS</w:t>
      </w:r>
      <w:r w:rsidRPr="00A13B8F">
        <w:rPr>
          <w:rFonts w:ascii="Goudy Old Style" w:hAnsi="Goudy Old Style"/>
          <w:b/>
          <w:bCs/>
          <w:sz w:val="25"/>
          <w:szCs w:val="25"/>
        </w:rPr>
        <w:t xml:space="preserve"> e a emissão de </w:t>
      </w:r>
      <w:r w:rsidRPr="00A13B8F">
        <w:rPr>
          <w:rFonts w:ascii="Goudy Old Style" w:hAnsi="Goudy Old Style"/>
          <w:b/>
          <w:bCs/>
          <w:sz w:val="25"/>
          <w:szCs w:val="25"/>
          <w:u w:val="single"/>
        </w:rPr>
        <w:t>PARECER VERBAL</w:t>
      </w:r>
      <w:r w:rsidRPr="00A13B8F">
        <w:rPr>
          <w:rFonts w:ascii="Goudy Old Style" w:hAnsi="Goudy Old Style"/>
          <w:b/>
          <w:bCs/>
          <w:sz w:val="25"/>
          <w:szCs w:val="25"/>
        </w:rPr>
        <w:t xml:space="preserve"> das Comissões competentes, de forma que a presente Proposição Legislativa possa ser deliberada em ÚNICO TURNO DE DISCUSSÃO E VOTAÇÃO na Reunião </w:t>
      </w:r>
      <w:r>
        <w:rPr>
          <w:rFonts w:ascii="Goudy Old Style" w:hAnsi="Goudy Old Style"/>
          <w:b/>
          <w:bCs/>
          <w:sz w:val="25"/>
          <w:szCs w:val="25"/>
        </w:rPr>
        <w:t xml:space="preserve">Extraordinária </w:t>
      </w:r>
      <w:r w:rsidR="00F5273C">
        <w:rPr>
          <w:rFonts w:ascii="Goudy Old Style" w:hAnsi="Goudy Old Style"/>
          <w:b/>
          <w:bCs/>
          <w:sz w:val="25"/>
          <w:szCs w:val="25"/>
        </w:rPr>
        <w:t xml:space="preserve">a ser realizada em </w:t>
      </w:r>
      <w:bookmarkStart w:id="0" w:name="_GoBack"/>
      <w:bookmarkEnd w:id="0"/>
      <w:r w:rsidR="00F5273C">
        <w:rPr>
          <w:rFonts w:ascii="Goudy Old Style" w:hAnsi="Goudy Old Style"/>
          <w:b/>
          <w:bCs/>
          <w:sz w:val="25"/>
          <w:szCs w:val="25"/>
        </w:rPr>
        <w:t>11.12.2024, às16h30.</w:t>
      </w:r>
    </w:p>
    <w:p w:rsidR="00E3710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</w:p>
    <w:p w:rsidR="00E3710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  <w:r w:rsidRPr="00A13B8F">
        <w:rPr>
          <w:rFonts w:ascii="Goudy Old Style" w:hAnsi="Goudy Old Style"/>
          <w:sz w:val="25"/>
          <w:szCs w:val="25"/>
        </w:rPr>
        <w:t xml:space="preserve">Por derradeiro, na certeza do acolhimento da proposta e a pronta aprovação do Projeto de </w:t>
      </w:r>
      <w:r>
        <w:rPr>
          <w:rFonts w:ascii="Goudy Old Style" w:hAnsi="Goudy Old Style"/>
          <w:sz w:val="25"/>
          <w:szCs w:val="25"/>
        </w:rPr>
        <w:t>Resolução</w:t>
      </w:r>
      <w:r w:rsidRPr="00A13B8F">
        <w:rPr>
          <w:rFonts w:ascii="Goudy Old Style" w:hAnsi="Goudy Old Style"/>
          <w:sz w:val="25"/>
          <w:szCs w:val="25"/>
        </w:rPr>
        <w:t>, renovamos a Vossa</w:t>
      </w:r>
      <w:r>
        <w:rPr>
          <w:rFonts w:ascii="Goudy Old Style" w:hAnsi="Goudy Old Style"/>
          <w:sz w:val="25"/>
          <w:szCs w:val="25"/>
        </w:rPr>
        <w:t>s</w:t>
      </w:r>
      <w:r w:rsidRPr="00A13B8F">
        <w:rPr>
          <w:rFonts w:ascii="Goudy Old Style" w:hAnsi="Goudy Old Style"/>
          <w:sz w:val="25"/>
          <w:szCs w:val="25"/>
        </w:rPr>
        <w:t xml:space="preserve"> Excelência</w:t>
      </w:r>
      <w:r>
        <w:rPr>
          <w:rFonts w:ascii="Goudy Old Style" w:hAnsi="Goudy Old Style"/>
          <w:sz w:val="25"/>
          <w:szCs w:val="25"/>
        </w:rPr>
        <w:t xml:space="preserve">s </w:t>
      </w:r>
      <w:r w:rsidRPr="00A13B8F">
        <w:rPr>
          <w:rFonts w:ascii="Goudy Old Style" w:hAnsi="Goudy Old Style"/>
          <w:sz w:val="25"/>
          <w:szCs w:val="25"/>
        </w:rPr>
        <w:t>protestos de elevada consideração e apreço.</w:t>
      </w:r>
    </w:p>
    <w:p w:rsidR="00E37102" w:rsidRDefault="00E37102" w:rsidP="00E37102">
      <w:pPr>
        <w:ind w:firstLine="851"/>
        <w:jc w:val="both"/>
        <w:rPr>
          <w:rFonts w:ascii="Goudy Old Style" w:hAnsi="Goudy Old Style"/>
          <w:sz w:val="25"/>
          <w:szCs w:val="25"/>
        </w:rPr>
      </w:pPr>
    </w:p>
    <w:p w:rsidR="00E37102" w:rsidRPr="00851029" w:rsidRDefault="00E37102" w:rsidP="00E37102">
      <w:pPr>
        <w:ind w:firstLine="851"/>
        <w:jc w:val="both"/>
        <w:rPr>
          <w:rFonts w:ascii="Goudy Old Style" w:hAnsi="Goudy Old Style"/>
          <w:b/>
          <w:bCs/>
          <w:sz w:val="25"/>
          <w:szCs w:val="25"/>
        </w:rPr>
      </w:pPr>
      <w:r w:rsidRPr="00851029">
        <w:rPr>
          <w:rFonts w:ascii="Goudy Old Style" w:hAnsi="Goudy Old Style"/>
          <w:sz w:val="25"/>
          <w:szCs w:val="25"/>
        </w:rPr>
        <w:t>Cordialmente,</w:t>
      </w:r>
    </w:p>
    <w:p w:rsidR="00E37102" w:rsidRPr="00851029" w:rsidRDefault="00E37102" w:rsidP="00E37102">
      <w:pPr>
        <w:ind w:left="-567"/>
        <w:jc w:val="both"/>
        <w:rPr>
          <w:rFonts w:ascii="Goudy Old Style" w:hAnsi="Goudy Old Style"/>
          <w:b/>
          <w:bCs/>
          <w:sz w:val="25"/>
          <w:szCs w:val="25"/>
        </w:rPr>
      </w:pPr>
    </w:p>
    <w:p w:rsidR="00E37102" w:rsidRPr="00851029" w:rsidRDefault="00E37102" w:rsidP="00E37102">
      <w:pPr>
        <w:ind w:left="-567"/>
        <w:jc w:val="both"/>
        <w:rPr>
          <w:rFonts w:ascii="Goudy Old Style" w:hAnsi="Goudy Old Style"/>
          <w:b/>
          <w:bCs/>
          <w:sz w:val="25"/>
          <w:szCs w:val="25"/>
        </w:rPr>
      </w:pPr>
    </w:p>
    <w:p w:rsidR="00E37102" w:rsidRPr="003215F2" w:rsidRDefault="00E37102" w:rsidP="00E37102">
      <w:pPr>
        <w:jc w:val="both"/>
        <w:rPr>
          <w:rFonts w:ascii="Goudy Old Style" w:hAnsi="Goudy Old Style"/>
          <w:sz w:val="25"/>
          <w:szCs w:val="25"/>
        </w:rPr>
      </w:pPr>
      <w:r w:rsidRPr="003215F2">
        <w:rPr>
          <w:rFonts w:ascii="Goudy Old Style" w:hAnsi="Goudy Old Style"/>
          <w:sz w:val="25"/>
          <w:szCs w:val="25"/>
        </w:rPr>
        <w:t>________________________________        ________________________________</w:t>
      </w:r>
    </w:p>
    <w:p w:rsidR="00E37102" w:rsidRPr="003215F2" w:rsidRDefault="00E37102" w:rsidP="00E37102">
      <w:pPr>
        <w:tabs>
          <w:tab w:val="left" w:pos="4536"/>
        </w:tabs>
        <w:jc w:val="both"/>
        <w:rPr>
          <w:rFonts w:ascii="Goudy Old Style" w:hAnsi="Goudy Old Style"/>
          <w:b/>
          <w:sz w:val="25"/>
          <w:szCs w:val="25"/>
        </w:rPr>
      </w:pPr>
      <w:r w:rsidRPr="003215F2">
        <w:rPr>
          <w:rFonts w:ascii="Goudy Old Style" w:hAnsi="Goudy Old Style"/>
          <w:b/>
          <w:sz w:val="25"/>
          <w:szCs w:val="25"/>
        </w:rPr>
        <w:t xml:space="preserve">José Carlos de Morais </w:t>
      </w:r>
      <w:r w:rsidRPr="003215F2">
        <w:rPr>
          <w:rFonts w:ascii="Goudy Old Style" w:hAnsi="Goudy Old Style"/>
          <w:b/>
          <w:sz w:val="25"/>
          <w:szCs w:val="25"/>
        </w:rPr>
        <w:tab/>
        <w:t>Domingos dos Reis Monteiro</w:t>
      </w:r>
    </w:p>
    <w:p w:rsidR="00E37102" w:rsidRPr="003215F2" w:rsidRDefault="00E37102" w:rsidP="00E37102">
      <w:pPr>
        <w:tabs>
          <w:tab w:val="left" w:pos="4536"/>
        </w:tabs>
        <w:jc w:val="both"/>
        <w:rPr>
          <w:rFonts w:ascii="Goudy Old Style" w:hAnsi="Goudy Old Style"/>
          <w:b/>
          <w:sz w:val="25"/>
          <w:szCs w:val="25"/>
        </w:rPr>
      </w:pPr>
      <w:r w:rsidRPr="003215F2">
        <w:rPr>
          <w:rFonts w:ascii="Goudy Old Style" w:hAnsi="Goudy Old Style"/>
          <w:b/>
          <w:sz w:val="25"/>
          <w:szCs w:val="25"/>
        </w:rPr>
        <w:t xml:space="preserve">PRESIDENTE </w:t>
      </w:r>
      <w:r w:rsidRPr="003215F2">
        <w:rPr>
          <w:rFonts w:ascii="Goudy Old Style" w:hAnsi="Goudy Old Style"/>
          <w:b/>
          <w:sz w:val="25"/>
          <w:szCs w:val="25"/>
        </w:rPr>
        <w:tab/>
        <w:t>VICE PRESIDENTE</w:t>
      </w:r>
    </w:p>
    <w:p w:rsidR="00E37102" w:rsidRPr="003215F2" w:rsidRDefault="00E37102" w:rsidP="00E37102">
      <w:pPr>
        <w:jc w:val="both"/>
        <w:rPr>
          <w:rFonts w:ascii="Goudy Old Style" w:hAnsi="Goudy Old Style"/>
          <w:b/>
          <w:sz w:val="25"/>
          <w:szCs w:val="25"/>
        </w:rPr>
      </w:pPr>
    </w:p>
    <w:p w:rsidR="00E37102" w:rsidRPr="003215F2" w:rsidRDefault="00E37102" w:rsidP="00E37102">
      <w:pPr>
        <w:jc w:val="both"/>
        <w:rPr>
          <w:rFonts w:ascii="Goudy Old Style" w:hAnsi="Goudy Old Style"/>
          <w:sz w:val="25"/>
          <w:szCs w:val="25"/>
        </w:rPr>
      </w:pPr>
    </w:p>
    <w:p w:rsidR="00E37102" w:rsidRPr="003215F2" w:rsidRDefault="00E37102" w:rsidP="00E37102">
      <w:pPr>
        <w:jc w:val="both"/>
        <w:rPr>
          <w:rFonts w:ascii="Goudy Old Style" w:hAnsi="Goudy Old Style"/>
          <w:sz w:val="25"/>
          <w:szCs w:val="25"/>
        </w:rPr>
      </w:pPr>
      <w:r w:rsidRPr="003215F2">
        <w:rPr>
          <w:rFonts w:ascii="Goudy Old Style" w:hAnsi="Goudy Old Style"/>
          <w:sz w:val="25"/>
          <w:szCs w:val="25"/>
        </w:rPr>
        <w:t>________________________________        ________________________________</w:t>
      </w:r>
    </w:p>
    <w:p w:rsidR="00E37102" w:rsidRPr="003215F2" w:rsidRDefault="00E37102" w:rsidP="00E37102">
      <w:pPr>
        <w:tabs>
          <w:tab w:val="left" w:pos="4536"/>
        </w:tabs>
        <w:jc w:val="both"/>
        <w:rPr>
          <w:rFonts w:ascii="Goudy Old Style" w:hAnsi="Goudy Old Style"/>
          <w:b/>
          <w:sz w:val="25"/>
          <w:szCs w:val="25"/>
        </w:rPr>
      </w:pPr>
      <w:r w:rsidRPr="003215F2">
        <w:rPr>
          <w:rFonts w:ascii="Goudy Old Style" w:hAnsi="Goudy Old Style"/>
          <w:b/>
          <w:sz w:val="25"/>
          <w:szCs w:val="25"/>
        </w:rPr>
        <w:t xml:space="preserve">Paulo Agenor Madeira </w:t>
      </w:r>
      <w:r w:rsidRPr="003215F2">
        <w:rPr>
          <w:rFonts w:ascii="Goudy Old Style" w:hAnsi="Goudy Old Style"/>
          <w:b/>
          <w:sz w:val="25"/>
          <w:szCs w:val="25"/>
        </w:rPr>
        <w:tab/>
        <w:t>Márcio Fernando Costa</w:t>
      </w:r>
    </w:p>
    <w:p w:rsidR="00E37102" w:rsidRDefault="00E37102" w:rsidP="00E37102">
      <w:pPr>
        <w:tabs>
          <w:tab w:val="left" w:pos="4536"/>
        </w:tabs>
        <w:jc w:val="both"/>
        <w:rPr>
          <w:rFonts w:ascii="Goudy Old Style" w:hAnsi="Goudy Old Style"/>
          <w:b/>
          <w:sz w:val="25"/>
          <w:szCs w:val="25"/>
        </w:rPr>
      </w:pPr>
      <w:r w:rsidRPr="003215F2">
        <w:rPr>
          <w:rFonts w:ascii="Goudy Old Style" w:hAnsi="Goudy Old Style"/>
          <w:b/>
          <w:sz w:val="25"/>
          <w:szCs w:val="25"/>
        </w:rPr>
        <w:t xml:space="preserve">1º SECRETÁRIO </w:t>
      </w:r>
      <w:r w:rsidRPr="003215F2">
        <w:rPr>
          <w:rFonts w:ascii="Goudy Old Style" w:hAnsi="Goudy Old Style"/>
          <w:b/>
          <w:sz w:val="25"/>
          <w:szCs w:val="25"/>
        </w:rPr>
        <w:tab/>
        <w:t>2º SECRETÁRIO</w:t>
      </w:r>
    </w:p>
    <w:p w:rsidR="00E37102" w:rsidRDefault="00E37102" w:rsidP="00E37102">
      <w:pPr>
        <w:ind w:right="-568"/>
        <w:jc w:val="center"/>
        <w:outlineLvl w:val="2"/>
        <w:rPr>
          <w:rFonts w:ascii="Goudy Old Style" w:hAnsi="Goudy Old Style" w:cs="Calibri Light"/>
          <w:b/>
          <w:bCs/>
          <w:sz w:val="28"/>
          <w:szCs w:val="28"/>
        </w:rPr>
      </w:pPr>
    </w:p>
    <w:p w:rsidR="00E37102" w:rsidRDefault="00E37102" w:rsidP="00E37102">
      <w:pPr>
        <w:ind w:right="-568"/>
        <w:jc w:val="center"/>
        <w:outlineLvl w:val="2"/>
        <w:rPr>
          <w:rFonts w:ascii="Goudy Old Style" w:hAnsi="Goudy Old Style" w:cs="Calibri Light"/>
          <w:b/>
          <w:bCs/>
          <w:sz w:val="28"/>
          <w:szCs w:val="28"/>
        </w:rPr>
      </w:pPr>
    </w:p>
    <w:p w:rsidR="00E37102" w:rsidRDefault="00E37102" w:rsidP="00E37102">
      <w:pPr>
        <w:ind w:right="-568"/>
        <w:jc w:val="center"/>
        <w:outlineLvl w:val="2"/>
        <w:rPr>
          <w:rFonts w:ascii="Goudy Old Style" w:hAnsi="Goudy Old Style" w:cs="Calibri Light"/>
          <w:b/>
          <w:bCs/>
          <w:sz w:val="28"/>
          <w:szCs w:val="28"/>
        </w:rPr>
      </w:pPr>
    </w:p>
    <w:p w:rsidR="00E37102" w:rsidRDefault="00E37102" w:rsidP="00E37102">
      <w:pPr>
        <w:ind w:right="-568"/>
        <w:jc w:val="center"/>
        <w:outlineLvl w:val="2"/>
        <w:rPr>
          <w:rFonts w:ascii="Goudy Old Style" w:hAnsi="Goudy Old Style" w:cs="Calibri Light"/>
          <w:b/>
          <w:bCs/>
          <w:sz w:val="28"/>
          <w:szCs w:val="28"/>
        </w:rPr>
      </w:pPr>
    </w:p>
    <w:p w:rsidR="00E37102" w:rsidRDefault="00E37102" w:rsidP="00E37102">
      <w:pPr>
        <w:ind w:right="-568"/>
        <w:jc w:val="center"/>
        <w:outlineLvl w:val="2"/>
        <w:rPr>
          <w:rFonts w:ascii="Goudy Old Style" w:hAnsi="Goudy Old Style" w:cs="Calibri Light"/>
          <w:b/>
          <w:bCs/>
          <w:sz w:val="28"/>
          <w:szCs w:val="28"/>
        </w:rPr>
      </w:pPr>
    </w:p>
    <w:p w:rsidR="00745C5D" w:rsidRDefault="00745C5D"/>
    <w:sectPr w:rsidR="00745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02"/>
    <w:rsid w:val="00745C5D"/>
    <w:rsid w:val="00E37102"/>
    <w:rsid w:val="00F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7F608-A60F-4FB6-A1A3-2A6936C9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</cp:revision>
  <dcterms:created xsi:type="dcterms:W3CDTF">2024-12-10T18:55:00Z</dcterms:created>
  <dcterms:modified xsi:type="dcterms:W3CDTF">2024-12-10T19:00:00Z</dcterms:modified>
</cp:coreProperties>
</file>