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80B1E" w14:textId="77777777" w:rsidR="004171E9" w:rsidRPr="00A72F37" w:rsidRDefault="004171E9" w:rsidP="00134BFF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5FC8893B" w14:textId="0CB97B0F" w:rsidR="000553F6" w:rsidRPr="00A10C1F" w:rsidRDefault="008C4967" w:rsidP="00134BFF">
      <w:pPr>
        <w:pStyle w:val="Corpodetexto"/>
        <w:ind w:right="-285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RESOLUÇÃO </w:t>
      </w:r>
      <w:r w:rsidR="000553F6" w:rsidRPr="00A10C1F">
        <w:rPr>
          <w:rFonts w:ascii="Times New Roman" w:hAnsi="Times New Roman" w:cs="Times New Roman"/>
          <w:sz w:val="26"/>
          <w:szCs w:val="26"/>
          <w:u w:val="single"/>
        </w:rPr>
        <w:t>Nº 0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293805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0553F6" w:rsidRPr="00A10C1F">
        <w:rPr>
          <w:rFonts w:ascii="Times New Roman" w:hAnsi="Times New Roman" w:cs="Times New Roman"/>
          <w:sz w:val="26"/>
          <w:szCs w:val="26"/>
          <w:u w:val="single"/>
        </w:rPr>
        <w:t>/202</w:t>
      </w:r>
      <w:r w:rsidR="00AF57BB">
        <w:rPr>
          <w:rFonts w:ascii="Times New Roman" w:hAnsi="Times New Roman" w:cs="Times New Roman"/>
          <w:sz w:val="26"/>
          <w:szCs w:val="26"/>
          <w:u w:val="single"/>
        </w:rPr>
        <w:t>4</w:t>
      </w:r>
    </w:p>
    <w:p w14:paraId="2B4591D9" w14:textId="77777777" w:rsidR="000553F6" w:rsidRPr="00134BFF" w:rsidRDefault="000553F6" w:rsidP="00134BFF">
      <w:pPr>
        <w:pStyle w:val="Corpodetexto"/>
        <w:ind w:right="-285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134BFF">
        <w:rPr>
          <w:rFonts w:ascii="Times New Roman" w:hAnsi="Times New Roman" w:cs="Times New Roman"/>
          <w:b w:val="0"/>
          <w:sz w:val="23"/>
          <w:szCs w:val="23"/>
        </w:rPr>
        <w:tab/>
      </w:r>
    </w:p>
    <w:p w14:paraId="26F8FD83" w14:textId="4B7F3921" w:rsidR="000553F6" w:rsidRPr="00A72F37" w:rsidRDefault="00C91FAE" w:rsidP="007469B7">
      <w:pPr>
        <w:pStyle w:val="Corpodetexto"/>
        <w:ind w:left="4536" w:right="-285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91FAE">
        <w:rPr>
          <w:rFonts w:ascii="Times New Roman" w:hAnsi="Times New Roman" w:cs="Times New Roman"/>
          <w:sz w:val="25"/>
          <w:szCs w:val="25"/>
        </w:rPr>
        <w:t>Altera a Resolução nº 04/2016 – Regimento Interno da Câmara Municipal e suas posteriores alterações</w:t>
      </w:r>
      <w:r w:rsidR="005E6A82" w:rsidRPr="00A72F37">
        <w:rPr>
          <w:rFonts w:ascii="Times New Roman" w:hAnsi="Times New Roman" w:cs="Times New Roman"/>
          <w:b w:val="0"/>
          <w:sz w:val="25"/>
          <w:szCs w:val="25"/>
        </w:rPr>
        <w:t>.</w:t>
      </w:r>
    </w:p>
    <w:p w14:paraId="39224F99" w14:textId="77777777" w:rsidR="000553F6" w:rsidRPr="00A72F37" w:rsidRDefault="000553F6" w:rsidP="00134BFF">
      <w:pPr>
        <w:pStyle w:val="Corpodetexto"/>
        <w:ind w:right="-285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30BC4D73" w14:textId="28ED201F" w:rsidR="00B838C7" w:rsidRDefault="00C91FAE" w:rsidP="00B838C7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91FAE">
        <w:rPr>
          <w:rFonts w:ascii="Times New Roman" w:hAnsi="Times New Roman" w:cs="Times New Roman"/>
          <w:b w:val="0"/>
          <w:sz w:val="25"/>
          <w:szCs w:val="25"/>
        </w:rPr>
        <w:t>O Presidente da Câmara Municipal de Alfenas, Estado de Minas Gerais, faz saber que a Edilidade aprovou e ele, em seu nome, promulga a seguinte Resolução:</w:t>
      </w:r>
    </w:p>
    <w:p w14:paraId="2BF60F71" w14:textId="5933D3C4" w:rsidR="00C60BC5" w:rsidRDefault="00C60BC5" w:rsidP="00B838C7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1AFFB2F2" w14:textId="77777777" w:rsidR="00C60BC5" w:rsidRPr="00C60BC5" w:rsidRDefault="00C60BC5" w:rsidP="00C60BC5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60BC5">
        <w:rPr>
          <w:rFonts w:ascii="Times New Roman" w:hAnsi="Times New Roman" w:cs="Times New Roman"/>
          <w:sz w:val="25"/>
          <w:szCs w:val="25"/>
        </w:rPr>
        <w:t>Art. 1º</w:t>
      </w:r>
      <w:r w:rsidRPr="00C60BC5">
        <w:rPr>
          <w:rFonts w:ascii="Times New Roman" w:hAnsi="Times New Roman" w:cs="Times New Roman"/>
          <w:b w:val="0"/>
          <w:sz w:val="25"/>
          <w:szCs w:val="25"/>
        </w:rPr>
        <w:t xml:space="preserve"> Ficam inclusos os § 4º ao art. 106, parágrafo único ao art. 109 e §5º ao art. 147, ambos da Resolução nº 04/2016 – Regimento Interno da Câmara Municipal, com a seguinte redação:</w:t>
      </w:r>
    </w:p>
    <w:p w14:paraId="5E80B40C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</w:p>
    <w:p w14:paraId="0A880ACD" w14:textId="353C03D8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“Art. 106. 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i/>
          <w:sz w:val="25"/>
          <w:szCs w:val="25"/>
        </w:rPr>
        <w:t>.............</w:t>
      </w: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</w:t>
      </w:r>
    </w:p>
    <w:p w14:paraId="2013172B" w14:textId="1AEC6C6B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i/>
          <w:sz w:val="25"/>
          <w:szCs w:val="25"/>
        </w:rPr>
        <w:t>...........</w:t>
      </w: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</w:t>
      </w:r>
    </w:p>
    <w:p w14:paraId="176C850B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</w:p>
    <w:p w14:paraId="3938C838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 xml:space="preserve">§4º Quando da discussão de requerimentos, no âmbito do Plenário desta Casa, o autor terá até 2 (dois) minutos para discussão da respectiva matéria, e os demais Vereadores terão prazo limitado a 1 (um) </w:t>
      </w:r>
      <w:proofErr w:type="gramStart"/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minuto.”</w:t>
      </w:r>
      <w:proofErr w:type="gramEnd"/>
    </w:p>
    <w:p w14:paraId="5265E249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</w:p>
    <w:p w14:paraId="29A6F179" w14:textId="197BD46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“Art. 109. 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i/>
          <w:sz w:val="25"/>
          <w:szCs w:val="25"/>
        </w:rPr>
        <w:t>.............</w:t>
      </w: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.................</w:t>
      </w:r>
    </w:p>
    <w:p w14:paraId="048A7877" w14:textId="5CD8A7AB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i/>
          <w:sz w:val="25"/>
          <w:szCs w:val="25"/>
        </w:rPr>
        <w:t>...........</w:t>
      </w: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...........................</w:t>
      </w:r>
    </w:p>
    <w:p w14:paraId="4F3C27F9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</w:p>
    <w:p w14:paraId="51D664E1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 xml:space="preserve">Parágrafo único. Quando da discussão de moções, no âmbito do Plenário desta Casa, o autor terá 2 (dois) minutos para discussão do assunto nela descrito, e os demais Vereadores terão prazo limitado a 1 (um) </w:t>
      </w:r>
      <w:proofErr w:type="gramStart"/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minuto.”</w:t>
      </w:r>
      <w:proofErr w:type="gramEnd"/>
    </w:p>
    <w:p w14:paraId="28E8FB62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</w:p>
    <w:p w14:paraId="0D00AACF" w14:textId="0D1AC2B8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“Art. 147. ..........................................................................</w:t>
      </w:r>
      <w:r>
        <w:rPr>
          <w:rFonts w:ascii="Times New Roman" w:hAnsi="Times New Roman" w:cs="Times New Roman"/>
          <w:b w:val="0"/>
          <w:i/>
          <w:sz w:val="25"/>
          <w:szCs w:val="25"/>
        </w:rPr>
        <w:t>.............</w:t>
      </w: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.......................................</w:t>
      </w:r>
    </w:p>
    <w:p w14:paraId="6DA57042" w14:textId="6630F6DB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i/>
          <w:sz w:val="25"/>
          <w:szCs w:val="25"/>
        </w:rPr>
        <w:t>...........</w:t>
      </w: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................</w:t>
      </w:r>
    </w:p>
    <w:p w14:paraId="7ED0827E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i/>
          <w:sz w:val="25"/>
          <w:szCs w:val="25"/>
        </w:rPr>
      </w:pPr>
    </w:p>
    <w:p w14:paraId="202B18FB" w14:textId="77777777" w:rsidR="00C60BC5" w:rsidRPr="00C60BC5" w:rsidRDefault="00C60BC5" w:rsidP="00C60BC5">
      <w:pPr>
        <w:pStyle w:val="Corpodetexto"/>
        <w:ind w:left="709" w:right="-285" w:hanging="1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 xml:space="preserve">§5º A manifestação de Vereadores sobre assuntos explanados durante a utilização da Tribuna Livra ficará limitada ao prazo de 1 (um) minuto por </w:t>
      </w:r>
      <w:proofErr w:type="gramStart"/>
      <w:r w:rsidRPr="00C60BC5">
        <w:rPr>
          <w:rFonts w:ascii="Times New Roman" w:hAnsi="Times New Roman" w:cs="Times New Roman"/>
          <w:b w:val="0"/>
          <w:i/>
          <w:sz w:val="25"/>
          <w:szCs w:val="25"/>
        </w:rPr>
        <w:t>parlamentar.”</w:t>
      </w:r>
      <w:proofErr w:type="gramEnd"/>
    </w:p>
    <w:p w14:paraId="306A1CBE" w14:textId="77777777" w:rsidR="00C60BC5" w:rsidRPr="00C60BC5" w:rsidRDefault="00C60BC5" w:rsidP="00C60BC5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71DD6A68" w14:textId="77777777" w:rsidR="00C60BC5" w:rsidRPr="00C60BC5" w:rsidRDefault="00C60BC5" w:rsidP="00C60BC5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60BC5">
        <w:rPr>
          <w:rFonts w:ascii="Times New Roman" w:hAnsi="Times New Roman" w:cs="Times New Roman"/>
          <w:sz w:val="25"/>
          <w:szCs w:val="25"/>
        </w:rPr>
        <w:t>Art. 2º</w:t>
      </w:r>
      <w:r w:rsidRPr="00C60BC5">
        <w:rPr>
          <w:rFonts w:ascii="Times New Roman" w:hAnsi="Times New Roman" w:cs="Times New Roman"/>
          <w:b w:val="0"/>
          <w:sz w:val="25"/>
          <w:szCs w:val="25"/>
        </w:rPr>
        <w:t xml:space="preserve"> Permanecem ratificados os demais dispositivos da Resolução nº 04/2016 – Regimento Interno da Câmara Municipal e suas posteriores alterações não modificados por esta Resolução.</w:t>
      </w:r>
    </w:p>
    <w:p w14:paraId="5647F943" w14:textId="77777777" w:rsidR="00C60BC5" w:rsidRPr="00C60BC5" w:rsidRDefault="00C60BC5" w:rsidP="00C60BC5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344FDF12" w14:textId="22326552" w:rsidR="00C60BC5" w:rsidRDefault="00C60BC5" w:rsidP="00C60BC5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60BC5">
        <w:rPr>
          <w:rFonts w:ascii="Times New Roman" w:hAnsi="Times New Roman" w:cs="Times New Roman"/>
          <w:sz w:val="25"/>
          <w:szCs w:val="25"/>
        </w:rPr>
        <w:t>Art. 3º</w:t>
      </w:r>
      <w:r w:rsidRPr="00C60BC5">
        <w:rPr>
          <w:rFonts w:ascii="Times New Roman" w:hAnsi="Times New Roman" w:cs="Times New Roman"/>
          <w:b w:val="0"/>
          <w:sz w:val="25"/>
          <w:szCs w:val="25"/>
        </w:rPr>
        <w:t xml:space="preserve"> Esta Resolução entra em vigor na data de sua publicação.</w:t>
      </w:r>
    </w:p>
    <w:p w14:paraId="63668453" w14:textId="1BCF5A48" w:rsidR="00E25A44" w:rsidRDefault="00E25A44" w:rsidP="00B838C7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05A5A23A" w14:textId="77777777" w:rsidR="007B717C" w:rsidRPr="00A72F37" w:rsidRDefault="007B717C" w:rsidP="00B838C7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14:paraId="2FC501C1" w14:textId="6D3A7DA0" w:rsidR="00CA3475" w:rsidRPr="00A72F37" w:rsidRDefault="00C63636" w:rsidP="00E44027">
      <w:pPr>
        <w:pStyle w:val="Corpodetexto"/>
        <w:ind w:right="-285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2F37">
        <w:rPr>
          <w:rFonts w:ascii="Times New Roman" w:hAnsi="Times New Roman" w:cs="Times New Roman"/>
          <w:b w:val="0"/>
          <w:sz w:val="25"/>
          <w:szCs w:val="25"/>
        </w:rPr>
        <w:t xml:space="preserve">Sala de Reuniões, </w:t>
      </w:r>
      <w:r w:rsidR="00293805">
        <w:rPr>
          <w:rFonts w:ascii="Times New Roman" w:hAnsi="Times New Roman" w:cs="Times New Roman"/>
          <w:b w:val="0"/>
          <w:sz w:val="25"/>
          <w:szCs w:val="25"/>
        </w:rPr>
        <w:t>7</w:t>
      </w:r>
      <w:r w:rsidR="00C91FA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E25A44">
        <w:rPr>
          <w:rFonts w:ascii="Times New Roman" w:hAnsi="Times New Roman" w:cs="Times New Roman"/>
          <w:b w:val="0"/>
          <w:sz w:val="25"/>
          <w:szCs w:val="25"/>
        </w:rPr>
        <w:t xml:space="preserve">de </w:t>
      </w:r>
      <w:r w:rsidR="00C91FAE">
        <w:rPr>
          <w:rFonts w:ascii="Times New Roman" w:hAnsi="Times New Roman" w:cs="Times New Roman"/>
          <w:b w:val="0"/>
          <w:sz w:val="25"/>
          <w:szCs w:val="25"/>
        </w:rPr>
        <w:t xml:space="preserve">junho </w:t>
      </w:r>
      <w:r w:rsidR="00E25A44">
        <w:rPr>
          <w:rFonts w:ascii="Times New Roman" w:hAnsi="Times New Roman" w:cs="Times New Roman"/>
          <w:b w:val="0"/>
          <w:sz w:val="25"/>
          <w:szCs w:val="25"/>
        </w:rPr>
        <w:t>de 2024.</w:t>
      </w:r>
    </w:p>
    <w:p w14:paraId="7C8975F2" w14:textId="78145C32" w:rsidR="00CA3475" w:rsidRPr="00A72F37" w:rsidRDefault="00CA3475" w:rsidP="00C63636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21D23A73" w14:textId="77777777" w:rsidR="009418AE" w:rsidRDefault="009418AE" w:rsidP="00C63636">
      <w:pPr>
        <w:pStyle w:val="Corpodetexto"/>
        <w:ind w:right="-2"/>
        <w:jc w:val="left"/>
        <w:rPr>
          <w:rFonts w:ascii="Times New Roman" w:hAnsi="Times New Roman" w:cs="Times New Roman"/>
          <w:sz w:val="23"/>
          <w:szCs w:val="23"/>
        </w:rPr>
      </w:pPr>
    </w:p>
    <w:p w14:paraId="7E5429F3" w14:textId="4777410E" w:rsidR="0042547D" w:rsidRDefault="0042547D" w:rsidP="00C63636">
      <w:pPr>
        <w:pStyle w:val="Corpodetexto"/>
        <w:ind w:right="-2"/>
        <w:jc w:val="left"/>
        <w:rPr>
          <w:rFonts w:ascii="Times New Roman" w:hAnsi="Times New Roman" w:cs="Times New Roman"/>
          <w:sz w:val="23"/>
          <w:szCs w:val="23"/>
        </w:rPr>
      </w:pPr>
    </w:p>
    <w:p w14:paraId="3FA95E0A" w14:textId="77777777" w:rsidR="00293805" w:rsidRPr="00293805" w:rsidRDefault="00293805" w:rsidP="00293805">
      <w:pPr>
        <w:pStyle w:val="Default"/>
        <w:jc w:val="center"/>
      </w:pPr>
    </w:p>
    <w:p w14:paraId="5F897009" w14:textId="4863C8B1" w:rsidR="00293805" w:rsidRPr="00293805" w:rsidRDefault="00293805" w:rsidP="00293805">
      <w:pPr>
        <w:pStyle w:val="Default"/>
        <w:jc w:val="center"/>
      </w:pPr>
      <w:r w:rsidRPr="00293805">
        <w:rPr>
          <w:b/>
          <w:bCs/>
        </w:rPr>
        <w:t>José Carlos de Morais</w:t>
      </w:r>
    </w:p>
    <w:p w14:paraId="30A8E49F" w14:textId="369BF145" w:rsidR="0042547D" w:rsidRPr="00293805" w:rsidRDefault="00293805" w:rsidP="00293805">
      <w:pPr>
        <w:pStyle w:val="Corpodetexto"/>
        <w:ind w:right="-2"/>
        <w:rPr>
          <w:rFonts w:ascii="Times New Roman" w:hAnsi="Times New Roman" w:cs="Times New Roman"/>
          <w:sz w:val="24"/>
        </w:rPr>
      </w:pPr>
      <w:r w:rsidRPr="00293805">
        <w:rPr>
          <w:rFonts w:ascii="Times New Roman" w:hAnsi="Times New Roman" w:cs="Times New Roman"/>
          <w:b w:val="0"/>
          <w:bCs w:val="0"/>
          <w:sz w:val="24"/>
        </w:rPr>
        <w:t>Presidente</w:t>
      </w:r>
    </w:p>
    <w:p w14:paraId="5449957F" w14:textId="77777777" w:rsidR="00C63636" w:rsidRPr="00293805" w:rsidRDefault="00C63636" w:rsidP="00293805">
      <w:pPr>
        <w:pStyle w:val="Corpodetexto"/>
        <w:ind w:right="-2"/>
        <w:rPr>
          <w:rFonts w:ascii="Times New Roman" w:hAnsi="Times New Roman" w:cs="Times New Roman"/>
          <w:sz w:val="24"/>
        </w:rPr>
      </w:pPr>
    </w:p>
    <w:sectPr w:rsidR="00C63636" w:rsidRPr="00293805" w:rsidSect="00191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59A09" w14:textId="77777777" w:rsidR="00581B53" w:rsidRDefault="00581B53" w:rsidP="00C5184F">
      <w:pPr>
        <w:spacing w:after="0" w:line="240" w:lineRule="auto"/>
      </w:pPr>
      <w:r>
        <w:separator/>
      </w:r>
    </w:p>
  </w:endnote>
  <w:endnote w:type="continuationSeparator" w:id="0">
    <w:p w14:paraId="377D1985" w14:textId="77777777" w:rsidR="00581B53" w:rsidRDefault="00581B53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27678602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4F0261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4F0261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481B9" w14:textId="77777777" w:rsidR="00581B53" w:rsidRDefault="00581B53" w:rsidP="00C5184F">
      <w:pPr>
        <w:spacing w:after="0" w:line="240" w:lineRule="auto"/>
      </w:pPr>
      <w:r>
        <w:separator/>
      </w:r>
    </w:p>
  </w:footnote>
  <w:footnote w:type="continuationSeparator" w:id="0">
    <w:p w14:paraId="4CD33EB8" w14:textId="77777777" w:rsidR="00581B53" w:rsidRDefault="00581B53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553F6"/>
    <w:rsid w:val="00072378"/>
    <w:rsid w:val="00086A4E"/>
    <w:rsid w:val="00086BD1"/>
    <w:rsid w:val="000C5716"/>
    <w:rsid w:val="0013322A"/>
    <w:rsid w:val="00134BFF"/>
    <w:rsid w:val="00191C0B"/>
    <w:rsid w:val="001A09FB"/>
    <w:rsid w:val="001A3093"/>
    <w:rsid w:val="001E351B"/>
    <w:rsid w:val="00213B29"/>
    <w:rsid w:val="002212A2"/>
    <w:rsid w:val="00231348"/>
    <w:rsid w:val="00241DC3"/>
    <w:rsid w:val="002762CA"/>
    <w:rsid w:val="00287BAF"/>
    <w:rsid w:val="00293805"/>
    <w:rsid w:val="002D13EF"/>
    <w:rsid w:val="00301F80"/>
    <w:rsid w:val="003162DC"/>
    <w:rsid w:val="003547EE"/>
    <w:rsid w:val="00366960"/>
    <w:rsid w:val="00371E9C"/>
    <w:rsid w:val="0038159F"/>
    <w:rsid w:val="00392DDC"/>
    <w:rsid w:val="003B2372"/>
    <w:rsid w:val="003C272A"/>
    <w:rsid w:val="004009E7"/>
    <w:rsid w:val="00401B93"/>
    <w:rsid w:val="004171E9"/>
    <w:rsid w:val="0042114A"/>
    <w:rsid w:val="0042547D"/>
    <w:rsid w:val="00427F1E"/>
    <w:rsid w:val="00450213"/>
    <w:rsid w:val="00451313"/>
    <w:rsid w:val="0045307A"/>
    <w:rsid w:val="004677C0"/>
    <w:rsid w:val="00487ECC"/>
    <w:rsid w:val="004D05AF"/>
    <w:rsid w:val="004F0261"/>
    <w:rsid w:val="004F3F43"/>
    <w:rsid w:val="004F5181"/>
    <w:rsid w:val="0052614C"/>
    <w:rsid w:val="0053373F"/>
    <w:rsid w:val="00536424"/>
    <w:rsid w:val="005364AA"/>
    <w:rsid w:val="0056158C"/>
    <w:rsid w:val="00563427"/>
    <w:rsid w:val="00581B53"/>
    <w:rsid w:val="005C6307"/>
    <w:rsid w:val="005D461F"/>
    <w:rsid w:val="005D7E0D"/>
    <w:rsid w:val="005E6A82"/>
    <w:rsid w:val="005F405B"/>
    <w:rsid w:val="005F6311"/>
    <w:rsid w:val="00616837"/>
    <w:rsid w:val="00646527"/>
    <w:rsid w:val="006570F1"/>
    <w:rsid w:val="00657AF5"/>
    <w:rsid w:val="00680C93"/>
    <w:rsid w:val="006C53EC"/>
    <w:rsid w:val="006C69AD"/>
    <w:rsid w:val="006D7172"/>
    <w:rsid w:val="006D7B39"/>
    <w:rsid w:val="006E393C"/>
    <w:rsid w:val="007346A6"/>
    <w:rsid w:val="007469B7"/>
    <w:rsid w:val="0078251C"/>
    <w:rsid w:val="007A11A1"/>
    <w:rsid w:val="007B717C"/>
    <w:rsid w:val="007C270D"/>
    <w:rsid w:val="007D3DF0"/>
    <w:rsid w:val="007F0162"/>
    <w:rsid w:val="00800B22"/>
    <w:rsid w:val="00822113"/>
    <w:rsid w:val="00832DAF"/>
    <w:rsid w:val="00843BB3"/>
    <w:rsid w:val="008676DE"/>
    <w:rsid w:val="00871C35"/>
    <w:rsid w:val="00881577"/>
    <w:rsid w:val="00886A83"/>
    <w:rsid w:val="0089713F"/>
    <w:rsid w:val="008C2366"/>
    <w:rsid w:val="008C4967"/>
    <w:rsid w:val="008D1B7F"/>
    <w:rsid w:val="008E443A"/>
    <w:rsid w:val="008E7088"/>
    <w:rsid w:val="00904110"/>
    <w:rsid w:val="00915B66"/>
    <w:rsid w:val="00936845"/>
    <w:rsid w:val="009418AE"/>
    <w:rsid w:val="00982957"/>
    <w:rsid w:val="00990BF5"/>
    <w:rsid w:val="009914C9"/>
    <w:rsid w:val="009D2AC7"/>
    <w:rsid w:val="009F191D"/>
    <w:rsid w:val="009F475B"/>
    <w:rsid w:val="00A10C1F"/>
    <w:rsid w:val="00A35EA7"/>
    <w:rsid w:val="00A402C8"/>
    <w:rsid w:val="00A40F40"/>
    <w:rsid w:val="00A456A5"/>
    <w:rsid w:val="00A72F37"/>
    <w:rsid w:val="00AA044B"/>
    <w:rsid w:val="00AC1809"/>
    <w:rsid w:val="00AF57BB"/>
    <w:rsid w:val="00B3467C"/>
    <w:rsid w:val="00B57715"/>
    <w:rsid w:val="00B616E8"/>
    <w:rsid w:val="00B63F6E"/>
    <w:rsid w:val="00B820BE"/>
    <w:rsid w:val="00B838C7"/>
    <w:rsid w:val="00B90EA7"/>
    <w:rsid w:val="00BB08AE"/>
    <w:rsid w:val="00C27C42"/>
    <w:rsid w:val="00C365A7"/>
    <w:rsid w:val="00C5184F"/>
    <w:rsid w:val="00C5752B"/>
    <w:rsid w:val="00C60BC5"/>
    <w:rsid w:val="00C611DD"/>
    <w:rsid w:val="00C63636"/>
    <w:rsid w:val="00C64836"/>
    <w:rsid w:val="00C91FAE"/>
    <w:rsid w:val="00CA3475"/>
    <w:rsid w:val="00CB5ACF"/>
    <w:rsid w:val="00CB7665"/>
    <w:rsid w:val="00CF0983"/>
    <w:rsid w:val="00CF31F9"/>
    <w:rsid w:val="00CF7CB7"/>
    <w:rsid w:val="00D00277"/>
    <w:rsid w:val="00D050FD"/>
    <w:rsid w:val="00D17727"/>
    <w:rsid w:val="00D24E12"/>
    <w:rsid w:val="00D350FC"/>
    <w:rsid w:val="00D47B97"/>
    <w:rsid w:val="00D5424C"/>
    <w:rsid w:val="00D5603A"/>
    <w:rsid w:val="00D668B9"/>
    <w:rsid w:val="00D72BEF"/>
    <w:rsid w:val="00D8051F"/>
    <w:rsid w:val="00D87593"/>
    <w:rsid w:val="00DB75C5"/>
    <w:rsid w:val="00DF7A69"/>
    <w:rsid w:val="00E25A44"/>
    <w:rsid w:val="00E2676E"/>
    <w:rsid w:val="00E327CF"/>
    <w:rsid w:val="00E32BA1"/>
    <w:rsid w:val="00E44027"/>
    <w:rsid w:val="00E651C5"/>
    <w:rsid w:val="00E71138"/>
    <w:rsid w:val="00E758D3"/>
    <w:rsid w:val="00E97C0F"/>
    <w:rsid w:val="00EA2340"/>
    <w:rsid w:val="00EA584B"/>
    <w:rsid w:val="00ED1728"/>
    <w:rsid w:val="00ED47F3"/>
    <w:rsid w:val="00EF4031"/>
    <w:rsid w:val="00EF7F5F"/>
    <w:rsid w:val="00F1000B"/>
    <w:rsid w:val="00F37E12"/>
    <w:rsid w:val="00F41AA7"/>
    <w:rsid w:val="00F8654E"/>
    <w:rsid w:val="00FB5738"/>
    <w:rsid w:val="00FD363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character" w:customStyle="1" w:styleId="apple-converted-space">
    <w:name w:val="apple-converted-space"/>
    <w:rsid w:val="003B2372"/>
  </w:style>
  <w:style w:type="paragraph" w:customStyle="1" w:styleId="Default">
    <w:name w:val="Default"/>
    <w:rsid w:val="00293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Christine</cp:lastModifiedBy>
  <cp:revision>5</cp:revision>
  <cp:lastPrinted>2024-06-07T16:35:00Z</cp:lastPrinted>
  <dcterms:created xsi:type="dcterms:W3CDTF">2024-06-07T16:33:00Z</dcterms:created>
  <dcterms:modified xsi:type="dcterms:W3CDTF">2024-06-07T16:35:00Z</dcterms:modified>
</cp:coreProperties>
</file>